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5A7DB2" w:rsidRPr="00E3429B" w:rsidTr="00E3429B">
        <w:trPr>
          <w:trHeight w:val="13740"/>
        </w:trPr>
        <w:tc>
          <w:tcPr>
            <w:tcW w:w="9889" w:type="dxa"/>
          </w:tcPr>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r w:rsidRPr="00E3429B">
              <w:rPr>
                <w:rFonts w:ascii="Cambria" w:hAnsi="Cambria"/>
                <w:b/>
              </w:rPr>
              <w:t>T.C.</w:t>
            </w:r>
          </w:p>
          <w:p w:rsidR="005A7DB2" w:rsidRPr="00E3429B" w:rsidRDefault="00FD7F8E" w:rsidP="00E3429B">
            <w:pPr>
              <w:spacing w:after="240" w:line="360" w:lineRule="auto"/>
              <w:jc w:val="center"/>
              <w:rPr>
                <w:rFonts w:ascii="Cambria" w:hAnsi="Cambria"/>
                <w:b/>
              </w:rPr>
            </w:pPr>
            <w:r>
              <w:rPr>
                <w:rFonts w:ascii="Cambria" w:hAnsi="Cambria"/>
                <w:b/>
              </w:rPr>
              <w:t>BARTIN</w:t>
            </w:r>
            <w:r w:rsidR="005A7DB2" w:rsidRPr="00E3429B">
              <w:rPr>
                <w:rFonts w:ascii="Cambria" w:hAnsi="Cambria"/>
                <w:b/>
              </w:rPr>
              <w:t xml:space="preserve"> VALİLİĞİ</w:t>
            </w:r>
          </w:p>
          <w:p w:rsidR="005A7DB2" w:rsidRPr="00E3429B" w:rsidRDefault="00C96B7F" w:rsidP="00E3429B">
            <w:pPr>
              <w:spacing w:after="240" w:line="360" w:lineRule="auto"/>
              <w:jc w:val="center"/>
              <w:rPr>
                <w:rFonts w:ascii="Cambria" w:hAnsi="Cambria"/>
                <w:b/>
              </w:rPr>
            </w:pPr>
            <w:r>
              <w:rPr>
                <w:rFonts w:ascii="Cambria" w:hAnsi="Cambria"/>
                <w:b/>
              </w:rPr>
              <w:t xml:space="preserve">KOZCAĞIZ ÇOK PROGRAMLI </w:t>
            </w:r>
            <w:r w:rsidR="00FD7F8E">
              <w:rPr>
                <w:rFonts w:ascii="Cambria" w:hAnsi="Cambria"/>
                <w:b/>
              </w:rPr>
              <w:t>ANADOLU LİSESİ MÜDÜRLÜĞÜ</w:t>
            </w:r>
          </w:p>
          <w:p w:rsidR="005A7DB2" w:rsidRPr="00E3429B" w:rsidRDefault="005A7DB2" w:rsidP="00E3429B">
            <w:pPr>
              <w:spacing w:after="240" w:line="360" w:lineRule="auto"/>
              <w:jc w:val="center"/>
              <w:rPr>
                <w:rFonts w:ascii="Cambria" w:hAnsi="Cambria"/>
                <w:b/>
              </w:rPr>
            </w:pPr>
            <w:r w:rsidRPr="00E3429B">
              <w:rPr>
                <w:rFonts w:ascii="Cambria" w:hAnsi="Cambria"/>
                <w:b/>
              </w:rPr>
              <w:t>İLE</w:t>
            </w:r>
          </w:p>
          <w:p w:rsidR="005A7DB2" w:rsidRPr="00E3429B" w:rsidRDefault="00036163" w:rsidP="00E3429B">
            <w:pPr>
              <w:spacing w:after="240" w:line="360" w:lineRule="auto"/>
              <w:jc w:val="center"/>
              <w:rPr>
                <w:rFonts w:ascii="Cambria" w:hAnsi="Cambria"/>
                <w:b/>
              </w:rPr>
            </w:pPr>
            <w:r>
              <w:rPr>
                <w:rFonts w:ascii="Cambria" w:hAnsi="Cambria"/>
                <w:b/>
              </w:rPr>
              <w:t>BARTIN BAŞKENT ELEKTRİK DAĞITIM A</w:t>
            </w:r>
            <w:r w:rsidR="00984F4F">
              <w:rPr>
                <w:rFonts w:ascii="Cambria" w:hAnsi="Cambria"/>
                <w:b/>
              </w:rPr>
              <w:t>. Ş.</w:t>
            </w:r>
          </w:p>
          <w:p w:rsidR="005A7DB2" w:rsidRPr="00E3429B" w:rsidRDefault="00483BC6" w:rsidP="00E3429B">
            <w:pPr>
              <w:spacing w:after="240" w:line="360" w:lineRule="auto"/>
              <w:jc w:val="center"/>
              <w:rPr>
                <w:rFonts w:ascii="Cambria" w:hAnsi="Cambria"/>
                <w:b/>
              </w:rPr>
            </w:pPr>
            <w:r>
              <w:rPr>
                <w:rFonts w:ascii="Cambria" w:hAnsi="Cambria"/>
                <w:b/>
              </w:rPr>
              <w:t>ARASINDA YAPILAN</w:t>
            </w: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r w:rsidRPr="00E3429B">
              <w:rPr>
                <w:rFonts w:ascii="Cambria" w:hAnsi="Cambria"/>
                <w:b/>
              </w:rPr>
              <w:t xml:space="preserve">"OKUL-SANAYİ İŞBİRLİĞİ İSTANBUL MODELİ" </w:t>
            </w:r>
          </w:p>
          <w:p w:rsidR="005A7DB2" w:rsidRPr="00E3429B" w:rsidRDefault="005A7DB2" w:rsidP="00E3429B">
            <w:pPr>
              <w:spacing w:after="240" w:line="360" w:lineRule="auto"/>
              <w:jc w:val="center"/>
              <w:rPr>
                <w:rFonts w:ascii="Cambria" w:hAnsi="Cambria"/>
                <w:b/>
              </w:rPr>
            </w:pPr>
            <w:r w:rsidRPr="00E3429B">
              <w:rPr>
                <w:rFonts w:ascii="Cambria" w:hAnsi="Cambria"/>
                <w:b/>
              </w:rPr>
              <w:t xml:space="preserve">PROTOKOLÜ </w:t>
            </w: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5A7DB2" w:rsidP="00E3429B">
            <w:pPr>
              <w:spacing w:after="240" w:line="360" w:lineRule="auto"/>
              <w:jc w:val="center"/>
              <w:rPr>
                <w:rFonts w:ascii="Cambria" w:hAnsi="Cambria"/>
                <w:b/>
              </w:rPr>
            </w:pPr>
          </w:p>
          <w:p w:rsidR="005A7DB2" w:rsidRPr="00E3429B" w:rsidRDefault="00C96B7F" w:rsidP="00C96B7F">
            <w:pPr>
              <w:spacing w:after="240" w:line="360" w:lineRule="auto"/>
              <w:jc w:val="center"/>
              <w:rPr>
                <w:rFonts w:ascii="Cambria" w:hAnsi="Cambria"/>
                <w:b/>
              </w:rPr>
            </w:pPr>
            <w:r>
              <w:rPr>
                <w:rFonts w:ascii="Cambria" w:hAnsi="Cambria"/>
                <w:b/>
              </w:rPr>
              <w:t>KASIM</w:t>
            </w:r>
            <w:r w:rsidR="005A7DB2" w:rsidRPr="00E3429B">
              <w:rPr>
                <w:rFonts w:ascii="Cambria" w:hAnsi="Cambria"/>
                <w:b/>
              </w:rPr>
              <w:t xml:space="preserve"> 201</w:t>
            </w:r>
            <w:r>
              <w:rPr>
                <w:rFonts w:ascii="Cambria" w:hAnsi="Cambria"/>
                <w:b/>
              </w:rPr>
              <w:t>7</w:t>
            </w:r>
          </w:p>
        </w:tc>
      </w:tr>
    </w:tbl>
    <w:p w:rsidR="005A7DB2" w:rsidRPr="00C752AB" w:rsidRDefault="005A7DB2" w:rsidP="003F71DF">
      <w:pPr>
        <w:spacing w:after="0"/>
        <w:jc w:val="center"/>
        <w:rPr>
          <w:rFonts w:ascii="Cambria" w:hAnsi="Cambria"/>
          <w:b/>
        </w:rPr>
        <w:sectPr w:rsidR="005A7DB2" w:rsidRPr="00C752AB" w:rsidSect="003F71DF">
          <w:footerReference w:type="default" r:id="rId7"/>
          <w:pgSz w:w="11906" w:h="16838"/>
          <w:pgMar w:top="1417" w:right="1417" w:bottom="1417" w:left="1417" w:header="708" w:footer="708" w:gutter="0"/>
          <w:cols w:space="708"/>
          <w:titlePg/>
          <w:docGrid w:linePitch="360"/>
        </w:sectPr>
      </w:pPr>
    </w:p>
    <w:p w:rsidR="005A7DB2" w:rsidRPr="00C752AB" w:rsidRDefault="005A7DB2" w:rsidP="003F71DF">
      <w:pPr>
        <w:spacing w:after="0"/>
        <w:jc w:val="center"/>
        <w:rPr>
          <w:rFonts w:ascii="Cambria" w:hAnsi="Cambria"/>
          <w:b/>
        </w:rPr>
      </w:pPr>
      <w:r w:rsidRPr="00C752AB">
        <w:rPr>
          <w:rFonts w:ascii="Cambria" w:hAnsi="Cambria"/>
          <w:b/>
        </w:rPr>
        <w:lastRenderedPageBreak/>
        <w:t xml:space="preserve">T.C. </w:t>
      </w:r>
    </w:p>
    <w:p w:rsidR="005A7DB2" w:rsidRPr="00C752AB" w:rsidRDefault="009F3EF6" w:rsidP="003F71DF">
      <w:pPr>
        <w:spacing w:after="0"/>
        <w:jc w:val="center"/>
        <w:rPr>
          <w:rFonts w:ascii="Cambria" w:hAnsi="Cambria"/>
          <w:b/>
        </w:rPr>
      </w:pPr>
      <w:r>
        <w:rPr>
          <w:rFonts w:ascii="Cambria" w:hAnsi="Cambria"/>
          <w:b/>
        </w:rPr>
        <w:t>Bartın</w:t>
      </w:r>
      <w:r w:rsidR="005A7DB2" w:rsidRPr="00C752AB">
        <w:rPr>
          <w:rFonts w:ascii="Cambria" w:hAnsi="Cambria"/>
          <w:b/>
        </w:rPr>
        <w:t xml:space="preserve"> Valiliği </w:t>
      </w:r>
    </w:p>
    <w:p w:rsidR="005A7DB2" w:rsidRPr="00C752AB" w:rsidRDefault="00C96B7F" w:rsidP="003F71DF">
      <w:pPr>
        <w:spacing w:after="0"/>
        <w:jc w:val="center"/>
        <w:rPr>
          <w:rFonts w:ascii="Cambria" w:hAnsi="Cambria"/>
          <w:b/>
        </w:rPr>
      </w:pPr>
      <w:r>
        <w:rPr>
          <w:rFonts w:ascii="Cambria" w:hAnsi="Cambria"/>
          <w:b/>
        </w:rPr>
        <w:t>Kozcağız Çok Programlı</w:t>
      </w:r>
      <w:r w:rsidR="009F3EF6">
        <w:rPr>
          <w:rFonts w:ascii="Cambria" w:hAnsi="Cambria"/>
          <w:b/>
        </w:rPr>
        <w:t xml:space="preserve"> Anadolu Lisesi Müdürlüğü</w:t>
      </w:r>
    </w:p>
    <w:p w:rsidR="005A7DB2" w:rsidRPr="00C752AB" w:rsidRDefault="00984F4F" w:rsidP="003F71DF">
      <w:pPr>
        <w:spacing w:after="0"/>
        <w:jc w:val="center"/>
        <w:rPr>
          <w:rFonts w:ascii="Cambria" w:hAnsi="Cambria"/>
          <w:b/>
        </w:rPr>
      </w:pPr>
      <w:r w:rsidRPr="00C752AB">
        <w:rPr>
          <w:rFonts w:ascii="Cambria" w:hAnsi="Cambria"/>
          <w:b/>
        </w:rPr>
        <w:t>İle</w:t>
      </w:r>
    </w:p>
    <w:p w:rsidR="005A7DB2" w:rsidRPr="00C752AB" w:rsidRDefault="009F3EF6" w:rsidP="003F71DF">
      <w:pPr>
        <w:spacing w:after="0"/>
        <w:jc w:val="center"/>
        <w:rPr>
          <w:rFonts w:ascii="Cambria" w:hAnsi="Cambria"/>
          <w:b/>
        </w:rPr>
      </w:pPr>
      <w:r>
        <w:rPr>
          <w:rFonts w:ascii="Cambria" w:hAnsi="Cambria"/>
          <w:b/>
        </w:rPr>
        <w:t xml:space="preserve">Bartın </w:t>
      </w:r>
      <w:r w:rsidR="00984F4F">
        <w:rPr>
          <w:rFonts w:ascii="Cambria" w:hAnsi="Cambria"/>
          <w:b/>
        </w:rPr>
        <w:t>Başkent Elektrik Dağıtım A.Ş.</w:t>
      </w:r>
    </w:p>
    <w:p w:rsidR="005A7DB2" w:rsidRPr="00C752AB" w:rsidRDefault="005A7DB2" w:rsidP="003F71DF">
      <w:pPr>
        <w:spacing w:after="0"/>
        <w:jc w:val="center"/>
        <w:rPr>
          <w:rFonts w:ascii="Cambria" w:hAnsi="Cambria"/>
          <w:b/>
        </w:rPr>
      </w:pPr>
      <w:r w:rsidRPr="00C752AB">
        <w:rPr>
          <w:rFonts w:ascii="Cambria" w:hAnsi="Cambria"/>
          <w:b/>
        </w:rPr>
        <w:t xml:space="preserve">Arasında Yapılan </w:t>
      </w:r>
    </w:p>
    <w:p w:rsidR="005A7DB2" w:rsidRPr="00C752AB" w:rsidRDefault="005A7DB2" w:rsidP="003F71DF">
      <w:pPr>
        <w:pStyle w:val="Balk1"/>
        <w:spacing w:before="0"/>
        <w:jc w:val="center"/>
        <w:rPr>
          <w:color w:val="auto"/>
          <w:sz w:val="22"/>
          <w:szCs w:val="22"/>
        </w:rPr>
      </w:pPr>
      <w:bookmarkStart w:id="0" w:name="_Toc418689585"/>
      <w:bookmarkStart w:id="1" w:name="_Toc419871228"/>
      <w:r w:rsidRPr="00C752AB">
        <w:rPr>
          <w:color w:val="auto"/>
          <w:sz w:val="22"/>
          <w:szCs w:val="22"/>
        </w:rPr>
        <w:t>Okul-Sanayi İşbirliği İstanbul Modeli Protokolü</w:t>
      </w:r>
      <w:bookmarkEnd w:id="0"/>
      <w:bookmarkEnd w:id="1"/>
    </w:p>
    <w:p w:rsidR="005A7DB2" w:rsidRPr="00C752AB" w:rsidRDefault="005A7DB2" w:rsidP="003F71DF"/>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Taraflar</w:t>
      </w:r>
    </w:p>
    <w:p w:rsidR="005A7DB2" w:rsidRPr="00C752AB" w:rsidRDefault="005A7DB2" w:rsidP="003F71DF">
      <w:pPr>
        <w:pStyle w:val="ecxmsonormal"/>
        <w:spacing w:after="0"/>
        <w:ind w:firstLine="709"/>
        <w:jc w:val="both"/>
        <w:rPr>
          <w:rFonts w:ascii="Cambria" w:hAnsi="Cambria"/>
          <w:sz w:val="20"/>
          <w:szCs w:val="20"/>
        </w:rPr>
      </w:pPr>
      <w:r w:rsidRPr="00C752AB">
        <w:rPr>
          <w:rFonts w:ascii="Cambria" w:hAnsi="Cambria"/>
          <w:b/>
          <w:sz w:val="20"/>
          <w:szCs w:val="20"/>
        </w:rPr>
        <w:t>Madde 1-</w:t>
      </w:r>
      <w:r w:rsidRPr="00C752AB">
        <w:rPr>
          <w:rFonts w:ascii="Cambria" w:hAnsi="Cambria"/>
          <w:sz w:val="20"/>
          <w:szCs w:val="20"/>
        </w:rPr>
        <w:t xml:space="preserve">Bu protokolün tarafları T.C. </w:t>
      </w:r>
      <w:r w:rsidR="003738CD">
        <w:rPr>
          <w:rFonts w:ascii="Cambria" w:hAnsi="Cambria"/>
          <w:sz w:val="20"/>
          <w:szCs w:val="20"/>
        </w:rPr>
        <w:t xml:space="preserve">Bartın </w:t>
      </w:r>
      <w:r w:rsidRPr="00C752AB">
        <w:rPr>
          <w:rFonts w:ascii="Cambria" w:hAnsi="Cambria"/>
          <w:sz w:val="20"/>
          <w:szCs w:val="20"/>
        </w:rPr>
        <w:t xml:space="preserve">Valiliği </w:t>
      </w:r>
      <w:r w:rsidR="003C6545" w:rsidRPr="003C6545">
        <w:rPr>
          <w:rFonts w:ascii="Cambria" w:hAnsi="Cambria"/>
          <w:sz w:val="20"/>
          <w:szCs w:val="20"/>
        </w:rPr>
        <w:t>Kozcağız Çok Programlı Anadolu Lisesi Müdürlüğü</w:t>
      </w:r>
      <w:r w:rsidR="003C6545" w:rsidRPr="00C752AB">
        <w:rPr>
          <w:rFonts w:ascii="Cambria" w:hAnsi="Cambria"/>
          <w:sz w:val="20"/>
          <w:szCs w:val="20"/>
        </w:rPr>
        <w:t xml:space="preserve"> </w:t>
      </w:r>
      <w:r w:rsidRPr="00C752AB">
        <w:rPr>
          <w:rFonts w:ascii="Cambria" w:hAnsi="Cambria"/>
          <w:sz w:val="20"/>
          <w:szCs w:val="20"/>
        </w:rPr>
        <w:t xml:space="preserve">ile karşı tarafta </w:t>
      </w:r>
      <w:r w:rsidR="003C6545" w:rsidRPr="003C6545">
        <w:rPr>
          <w:rFonts w:ascii="Cambria" w:hAnsi="Cambria"/>
          <w:sz w:val="20"/>
          <w:szCs w:val="20"/>
        </w:rPr>
        <w:t>Bartın Başkent Elektrik Dağıtım A.Ş.</w:t>
      </w:r>
      <w:r w:rsidRPr="00C752AB">
        <w:rPr>
          <w:rFonts w:ascii="Cambria" w:hAnsi="Cambria"/>
          <w:sz w:val="20"/>
          <w:szCs w:val="20"/>
        </w:rPr>
        <w:t>’</w:t>
      </w:r>
      <w:proofErr w:type="spellStart"/>
      <w:r w:rsidRPr="00C752AB">
        <w:rPr>
          <w:rFonts w:ascii="Cambria" w:hAnsi="Cambria"/>
          <w:sz w:val="20"/>
          <w:szCs w:val="20"/>
        </w:rPr>
        <w:t>d</w:t>
      </w:r>
      <w:r w:rsidR="003C6545">
        <w:rPr>
          <w:rFonts w:ascii="Cambria" w:hAnsi="Cambria"/>
          <w:sz w:val="20"/>
          <w:szCs w:val="20"/>
        </w:rPr>
        <w:t>i</w:t>
      </w:r>
      <w:r w:rsidRPr="00C752AB">
        <w:rPr>
          <w:rFonts w:ascii="Cambria" w:hAnsi="Cambria"/>
          <w:sz w:val="20"/>
          <w:szCs w:val="20"/>
        </w:rPr>
        <w:t>r</w:t>
      </w:r>
      <w:proofErr w:type="spellEnd"/>
      <w:r w:rsidRPr="00C752AB">
        <w:rPr>
          <w:rFonts w:ascii="Cambria" w:hAnsi="Cambria"/>
          <w:sz w:val="20"/>
          <w:szCs w:val="20"/>
        </w:rPr>
        <w:t>. Tarafların her türlü tebligat ve haberleşme adresleri aşağıdaki gibidir.</w:t>
      </w:r>
    </w:p>
    <w:p w:rsidR="005A7DB2" w:rsidRPr="00C752AB" w:rsidRDefault="005A7DB2" w:rsidP="003F71DF">
      <w:pPr>
        <w:pStyle w:val="ecxmsonormal"/>
        <w:spacing w:after="0"/>
        <w:jc w:val="both"/>
        <w:rPr>
          <w:rFonts w:ascii="Cambria" w:hAnsi="Cambria"/>
          <w:sz w:val="20"/>
          <w:szCs w:val="20"/>
        </w:rPr>
      </w:pPr>
    </w:p>
    <w:p w:rsidR="005A7DB2" w:rsidRPr="00C752AB" w:rsidRDefault="00B13768" w:rsidP="003F71DF">
      <w:pPr>
        <w:pStyle w:val="ecxmsolistparagraph"/>
        <w:numPr>
          <w:ilvl w:val="0"/>
          <w:numId w:val="1"/>
        </w:numPr>
        <w:spacing w:after="0"/>
        <w:ind w:left="1418" w:hanging="284"/>
        <w:jc w:val="both"/>
        <w:rPr>
          <w:rFonts w:ascii="Cambria" w:hAnsi="Cambria"/>
          <w:b/>
          <w:sz w:val="20"/>
          <w:szCs w:val="20"/>
        </w:rPr>
      </w:pPr>
      <w:r w:rsidRPr="00B13768">
        <w:rPr>
          <w:rFonts w:ascii="Cambria" w:hAnsi="Cambria"/>
          <w:b/>
          <w:sz w:val="20"/>
          <w:szCs w:val="20"/>
        </w:rPr>
        <w:t>KOZCAĞIZ ÇOK PROGRAMLI ANADOLU LİSESİ</w:t>
      </w:r>
      <w:r w:rsidR="00223BBF">
        <w:rPr>
          <w:rFonts w:ascii="Cambria" w:hAnsi="Cambria"/>
          <w:b/>
          <w:sz w:val="20"/>
          <w:szCs w:val="20"/>
        </w:rPr>
        <w:t xml:space="preserve"> </w:t>
      </w:r>
      <w:r w:rsidR="005A7DB2" w:rsidRPr="00C752AB">
        <w:rPr>
          <w:rFonts w:ascii="Cambria" w:hAnsi="Cambria"/>
          <w:b/>
          <w:sz w:val="20"/>
          <w:szCs w:val="20"/>
        </w:rPr>
        <w:t>MÜDÜRLÜĞÜ</w:t>
      </w:r>
    </w:p>
    <w:p w:rsidR="005A7DB2" w:rsidRPr="00C752AB" w:rsidRDefault="005A7DB2" w:rsidP="003F71DF">
      <w:pPr>
        <w:pStyle w:val="ecxmsolistparagraph"/>
        <w:spacing w:after="0"/>
        <w:ind w:left="1702" w:hanging="284"/>
        <w:jc w:val="both"/>
        <w:rPr>
          <w:rFonts w:ascii="Cambria" w:hAnsi="Cambria"/>
          <w:sz w:val="20"/>
          <w:szCs w:val="20"/>
        </w:rPr>
      </w:pPr>
      <w:r w:rsidRPr="00C752AB">
        <w:rPr>
          <w:rFonts w:ascii="Cambria" w:hAnsi="Cambria"/>
          <w:sz w:val="20"/>
          <w:szCs w:val="20"/>
        </w:rPr>
        <w:t>Adres</w:t>
      </w:r>
      <w:r w:rsidRPr="00C752AB">
        <w:rPr>
          <w:rFonts w:ascii="Cambria" w:hAnsi="Cambria"/>
          <w:sz w:val="20"/>
          <w:szCs w:val="20"/>
        </w:rPr>
        <w:tab/>
        <w:t xml:space="preserve">: </w:t>
      </w:r>
      <w:r w:rsidR="00B13768" w:rsidRPr="00B13768">
        <w:rPr>
          <w:rFonts w:ascii="Cambria" w:hAnsi="Cambria"/>
          <w:sz w:val="20"/>
          <w:szCs w:val="20"/>
        </w:rPr>
        <w:t xml:space="preserve">Mustafa Kemal Paşa Cad. </w:t>
      </w:r>
      <w:r w:rsidR="00B13768">
        <w:rPr>
          <w:rFonts w:ascii="Cambria" w:hAnsi="Cambria"/>
          <w:sz w:val="20"/>
          <w:szCs w:val="20"/>
        </w:rPr>
        <w:t xml:space="preserve">74400 </w:t>
      </w:r>
      <w:r w:rsidR="00B13768" w:rsidRPr="00B13768">
        <w:rPr>
          <w:rFonts w:ascii="Cambria" w:hAnsi="Cambria"/>
          <w:sz w:val="20"/>
          <w:szCs w:val="20"/>
        </w:rPr>
        <w:t>No118 Kozcağız / BARTIN</w:t>
      </w:r>
    </w:p>
    <w:p w:rsidR="005A7DB2" w:rsidRPr="00C752AB" w:rsidRDefault="003738CD" w:rsidP="003F71DF">
      <w:pPr>
        <w:pStyle w:val="ecxmsolistparagraph"/>
        <w:spacing w:after="0"/>
        <w:ind w:left="1702" w:hanging="284"/>
        <w:jc w:val="both"/>
        <w:rPr>
          <w:rFonts w:ascii="Cambria" w:hAnsi="Cambria"/>
          <w:sz w:val="20"/>
          <w:szCs w:val="20"/>
        </w:rPr>
      </w:pPr>
      <w:r>
        <w:rPr>
          <w:rFonts w:ascii="Cambria" w:hAnsi="Cambria"/>
          <w:sz w:val="20"/>
          <w:szCs w:val="20"/>
        </w:rPr>
        <w:t>Telefon</w:t>
      </w:r>
      <w:r>
        <w:rPr>
          <w:rFonts w:ascii="Cambria" w:hAnsi="Cambria"/>
          <w:sz w:val="20"/>
          <w:szCs w:val="20"/>
        </w:rPr>
        <w:tab/>
        <w:t xml:space="preserve">: (378) </w:t>
      </w:r>
      <w:r w:rsidR="00414D7D">
        <w:rPr>
          <w:rFonts w:ascii="Cambria" w:hAnsi="Cambria"/>
          <w:sz w:val="20"/>
          <w:szCs w:val="20"/>
        </w:rPr>
        <w:t>233 12 57</w:t>
      </w:r>
    </w:p>
    <w:p w:rsidR="005A7DB2" w:rsidRPr="00C752AB" w:rsidRDefault="003738CD" w:rsidP="003F71DF">
      <w:pPr>
        <w:pStyle w:val="ecxmsolistparagraph"/>
        <w:spacing w:after="0"/>
        <w:ind w:left="1702" w:hanging="284"/>
        <w:jc w:val="both"/>
        <w:rPr>
          <w:rFonts w:ascii="Cambria" w:hAnsi="Cambria"/>
          <w:sz w:val="20"/>
          <w:szCs w:val="20"/>
        </w:rPr>
      </w:pPr>
      <w:r>
        <w:rPr>
          <w:rFonts w:ascii="Cambria" w:hAnsi="Cambria"/>
          <w:sz w:val="20"/>
          <w:szCs w:val="20"/>
        </w:rPr>
        <w:t>Faks</w:t>
      </w:r>
      <w:r>
        <w:rPr>
          <w:rFonts w:ascii="Cambria" w:hAnsi="Cambria"/>
          <w:sz w:val="20"/>
          <w:szCs w:val="20"/>
        </w:rPr>
        <w:tab/>
        <w:t>: (378</w:t>
      </w:r>
      <w:r w:rsidR="005A7DB2" w:rsidRPr="00C752AB">
        <w:rPr>
          <w:rFonts w:ascii="Cambria" w:hAnsi="Cambria"/>
          <w:sz w:val="20"/>
          <w:szCs w:val="20"/>
        </w:rPr>
        <w:t xml:space="preserve">) </w:t>
      </w:r>
      <w:r w:rsidR="00414D7D">
        <w:rPr>
          <w:rFonts w:ascii="Cambria" w:hAnsi="Cambria"/>
          <w:sz w:val="20"/>
          <w:szCs w:val="20"/>
        </w:rPr>
        <w:t>233 30 02</w:t>
      </w:r>
    </w:p>
    <w:p w:rsidR="005A7DB2" w:rsidRDefault="003738CD" w:rsidP="003F71DF">
      <w:pPr>
        <w:pStyle w:val="ecxmsolistparagraph"/>
        <w:spacing w:after="0"/>
        <w:ind w:left="1702" w:hanging="284"/>
        <w:jc w:val="both"/>
        <w:rPr>
          <w:rFonts w:ascii="Cambria" w:hAnsi="Cambria"/>
          <w:sz w:val="20"/>
          <w:szCs w:val="20"/>
        </w:rPr>
      </w:pPr>
      <w:proofErr w:type="gramStart"/>
      <w:r>
        <w:rPr>
          <w:rFonts w:ascii="Cambria" w:hAnsi="Cambria"/>
          <w:sz w:val="20"/>
          <w:szCs w:val="20"/>
        </w:rPr>
        <w:t>e</w:t>
      </w:r>
      <w:proofErr w:type="gramEnd"/>
      <w:r>
        <w:rPr>
          <w:rFonts w:ascii="Cambria" w:hAnsi="Cambria"/>
          <w:sz w:val="20"/>
          <w:szCs w:val="20"/>
        </w:rPr>
        <w:t>-posta</w:t>
      </w:r>
      <w:r>
        <w:rPr>
          <w:rFonts w:ascii="Cambria" w:hAnsi="Cambria"/>
          <w:sz w:val="20"/>
          <w:szCs w:val="20"/>
        </w:rPr>
        <w:tab/>
        <w:t xml:space="preserve">: </w:t>
      </w:r>
      <w:hyperlink r:id="rId8" w:history="1">
        <w:r w:rsidR="00414D7D" w:rsidRPr="00261042">
          <w:rPr>
            <w:rStyle w:val="Kpr"/>
            <w:rFonts w:ascii="Cambria" w:hAnsi="Cambria"/>
            <w:sz w:val="20"/>
            <w:szCs w:val="20"/>
          </w:rPr>
          <w:t>281644@meb.k12.tr</w:t>
        </w:r>
      </w:hyperlink>
    </w:p>
    <w:p w:rsidR="005A7DB2" w:rsidRPr="00C752AB" w:rsidRDefault="005A7DB2" w:rsidP="00E45D33">
      <w:pPr>
        <w:pStyle w:val="ecxmsolistparagraph"/>
        <w:spacing w:after="0"/>
        <w:jc w:val="both"/>
        <w:rPr>
          <w:rFonts w:ascii="Cambria" w:hAnsi="Cambria"/>
          <w:sz w:val="20"/>
          <w:szCs w:val="20"/>
        </w:rPr>
      </w:pPr>
    </w:p>
    <w:p w:rsidR="005A7DB2" w:rsidRPr="00C752AB" w:rsidRDefault="00E45D33" w:rsidP="003F71DF">
      <w:pPr>
        <w:pStyle w:val="ecxmsolistparagraph"/>
        <w:numPr>
          <w:ilvl w:val="0"/>
          <w:numId w:val="1"/>
        </w:numPr>
        <w:spacing w:after="0"/>
        <w:ind w:left="1418" w:hanging="284"/>
        <w:jc w:val="both"/>
        <w:rPr>
          <w:rFonts w:ascii="Cambria" w:hAnsi="Cambria"/>
          <w:b/>
          <w:bCs/>
          <w:sz w:val="20"/>
          <w:szCs w:val="20"/>
        </w:rPr>
      </w:pPr>
      <w:r>
        <w:rPr>
          <w:rFonts w:ascii="Cambria" w:hAnsi="Cambria"/>
          <w:b/>
          <w:sz w:val="20"/>
          <w:szCs w:val="20"/>
        </w:rPr>
        <w:t xml:space="preserve">BARTIN </w:t>
      </w:r>
      <w:r w:rsidR="00483BC6">
        <w:rPr>
          <w:rFonts w:ascii="Cambria" w:hAnsi="Cambria"/>
          <w:b/>
          <w:sz w:val="20"/>
          <w:szCs w:val="20"/>
        </w:rPr>
        <w:t>BAŞKENT</w:t>
      </w:r>
      <w:r w:rsidR="003C6545">
        <w:rPr>
          <w:rFonts w:ascii="Cambria" w:hAnsi="Cambria"/>
          <w:b/>
          <w:sz w:val="20"/>
          <w:szCs w:val="20"/>
        </w:rPr>
        <w:t xml:space="preserve"> ELEKTRİK DAĞITIM A.Ş</w:t>
      </w:r>
    </w:p>
    <w:p w:rsidR="005A7DB2" w:rsidRPr="00C752AB" w:rsidRDefault="005A7DB2" w:rsidP="003F71DF">
      <w:pPr>
        <w:pStyle w:val="ecxmsolistparagraph"/>
        <w:spacing w:after="0"/>
        <w:ind w:left="1702" w:hanging="284"/>
        <w:jc w:val="both"/>
        <w:rPr>
          <w:rFonts w:ascii="Cambria" w:hAnsi="Cambria"/>
          <w:sz w:val="20"/>
          <w:szCs w:val="20"/>
        </w:rPr>
      </w:pPr>
      <w:r w:rsidRPr="00C752AB">
        <w:rPr>
          <w:rFonts w:ascii="Cambria" w:hAnsi="Cambria"/>
          <w:sz w:val="20"/>
          <w:szCs w:val="20"/>
        </w:rPr>
        <w:t>Adres</w:t>
      </w:r>
      <w:r w:rsidRPr="00C752AB">
        <w:rPr>
          <w:rFonts w:ascii="Cambria" w:hAnsi="Cambria"/>
          <w:sz w:val="20"/>
          <w:szCs w:val="20"/>
        </w:rPr>
        <w:tab/>
        <w:t xml:space="preserve">: </w:t>
      </w:r>
      <w:r w:rsidR="0063652B">
        <w:rPr>
          <w:rFonts w:ascii="Cambria" w:hAnsi="Cambria"/>
          <w:sz w:val="20"/>
          <w:szCs w:val="20"/>
        </w:rPr>
        <w:t xml:space="preserve">Kemer Köprü Mah. 150.Cad 152.Sokak No:2 </w:t>
      </w:r>
      <w:r w:rsidR="00E45D33">
        <w:rPr>
          <w:rFonts w:ascii="Cambria" w:hAnsi="Cambria"/>
          <w:sz w:val="20"/>
          <w:szCs w:val="20"/>
        </w:rPr>
        <w:t>Merkez/BARTIN</w:t>
      </w:r>
    </w:p>
    <w:p w:rsidR="005A7DB2" w:rsidRPr="00C752AB" w:rsidRDefault="005A7DB2" w:rsidP="003F71DF">
      <w:pPr>
        <w:pStyle w:val="ecxmsolistparagraph"/>
        <w:spacing w:after="0"/>
        <w:ind w:left="1702" w:hanging="284"/>
        <w:jc w:val="both"/>
        <w:rPr>
          <w:rFonts w:ascii="Cambria" w:hAnsi="Cambria"/>
          <w:sz w:val="20"/>
          <w:szCs w:val="20"/>
        </w:rPr>
      </w:pPr>
      <w:r w:rsidRPr="00C752AB">
        <w:rPr>
          <w:rFonts w:ascii="Cambria" w:hAnsi="Cambria"/>
          <w:sz w:val="20"/>
          <w:szCs w:val="20"/>
        </w:rPr>
        <w:t>Telefon</w:t>
      </w:r>
      <w:r w:rsidRPr="00C752AB">
        <w:rPr>
          <w:rFonts w:ascii="Cambria" w:hAnsi="Cambria"/>
          <w:sz w:val="20"/>
          <w:szCs w:val="20"/>
        </w:rPr>
        <w:tab/>
        <w:t xml:space="preserve">: </w:t>
      </w:r>
      <w:r w:rsidR="00E45D33">
        <w:rPr>
          <w:rFonts w:ascii="Arial" w:hAnsi="Arial" w:cs="Arial"/>
          <w:color w:val="000000"/>
          <w:sz w:val="18"/>
          <w:szCs w:val="18"/>
          <w:shd w:val="clear" w:color="auto" w:fill="FFFFFF"/>
        </w:rPr>
        <w:t xml:space="preserve">(378) 227 </w:t>
      </w:r>
      <w:r w:rsidR="0063652B">
        <w:rPr>
          <w:rFonts w:ascii="Arial" w:hAnsi="Arial" w:cs="Arial"/>
          <w:color w:val="000000"/>
          <w:sz w:val="18"/>
          <w:szCs w:val="18"/>
          <w:shd w:val="clear" w:color="auto" w:fill="FFFFFF"/>
        </w:rPr>
        <w:t>61 14</w:t>
      </w:r>
    </w:p>
    <w:p w:rsidR="005A7DB2" w:rsidRPr="00C752AB" w:rsidRDefault="005A7DB2" w:rsidP="003F71DF">
      <w:pPr>
        <w:pStyle w:val="ecxmsolistparagraph"/>
        <w:spacing w:after="0"/>
        <w:ind w:left="1702" w:hanging="284"/>
        <w:jc w:val="both"/>
        <w:rPr>
          <w:rFonts w:ascii="Cambria" w:hAnsi="Cambria"/>
          <w:sz w:val="20"/>
          <w:szCs w:val="20"/>
        </w:rPr>
      </w:pPr>
      <w:r w:rsidRPr="00C752AB">
        <w:rPr>
          <w:rFonts w:ascii="Cambria" w:hAnsi="Cambria"/>
          <w:sz w:val="20"/>
          <w:szCs w:val="20"/>
        </w:rPr>
        <w:t>Faks</w:t>
      </w:r>
      <w:r w:rsidRPr="00C752AB">
        <w:rPr>
          <w:rFonts w:ascii="Cambria" w:hAnsi="Cambria"/>
          <w:sz w:val="20"/>
          <w:szCs w:val="20"/>
        </w:rPr>
        <w:tab/>
        <w:t xml:space="preserve">: </w:t>
      </w:r>
      <w:r w:rsidR="0063652B">
        <w:rPr>
          <w:rFonts w:ascii="Arial" w:hAnsi="Arial" w:cs="Arial"/>
          <w:color w:val="000000"/>
          <w:sz w:val="18"/>
          <w:szCs w:val="18"/>
          <w:shd w:val="clear" w:color="auto" w:fill="FFFFFF"/>
        </w:rPr>
        <w:t>-</w:t>
      </w:r>
    </w:p>
    <w:p w:rsidR="005A7DB2" w:rsidRDefault="005A7DB2" w:rsidP="003F71DF">
      <w:pPr>
        <w:pStyle w:val="ecxmsolistparagraph"/>
        <w:spacing w:after="0"/>
        <w:ind w:left="1702" w:hanging="284"/>
        <w:jc w:val="both"/>
        <w:rPr>
          <w:rFonts w:ascii="Arial" w:hAnsi="Arial" w:cs="Arial"/>
          <w:color w:val="000000"/>
          <w:sz w:val="18"/>
          <w:szCs w:val="18"/>
          <w:shd w:val="clear" w:color="auto" w:fill="FFFFFF"/>
        </w:rPr>
      </w:pPr>
      <w:proofErr w:type="gramStart"/>
      <w:r w:rsidRPr="00C752AB">
        <w:rPr>
          <w:rFonts w:ascii="Cambria" w:hAnsi="Cambria"/>
          <w:sz w:val="20"/>
          <w:szCs w:val="20"/>
        </w:rPr>
        <w:t>e</w:t>
      </w:r>
      <w:proofErr w:type="gramEnd"/>
      <w:r w:rsidRPr="00C752AB">
        <w:rPr>
          <w:rFonts w:ascii="Cambria" w:hAnsi="Cambria"/>
          <w:sz w:val="20"/>
          <w:szCs w:val="20"/>
        </w:rPr>
        <w:t>-posta</w:t>
      </w:r>
      <w:r w:rsidRPr="00C752AB">
        <w:rPr>
          <w:rFonts w:ascii="Cambria" w:hAnsi="Cambria"/>
          <w:sz w:val="20"/>
          <w:szCs w:val="20"/>
        </w:rPr>
        <w:tab/>
        <w:t>:</w:t>
      </w:r>
      <w:r w:rsidR="0093216C">
        <w:rPr>
          <w:rFonts w:ascii="Cambria" w:hAnsi="Cambria"/>
          <w:sz w:val="20"/>
          <w:szCs w:val="20"/>
        </w:rPr>
        <w:t xml:space="preserve"> </w:t>
      </w:r>
      <w:r w:rsidR="0093216C" w:rsidRPr="0093216C">
        <w:rPr>
          <w:rStyle w:val="Kpr"/>
          <w:rFonts w:ascii="Arial" w:hAnsi="Arial" w:cs="Arial"/>
          <w:sz w:val="18"/>
          <w:szCs w:val="18"/>
          <w:shd w:val="clear" w:color="auto" w:fill="FFFFFF"/>
        </w:rPr>
        <w:t>solmaz.koyuncu@</w:t>
      </w:r>
      <w:proofErr w:type="spellStart"/>
      <w:r w:rsidR="0093216C" w:rsidRPr="0093216C">
        <w:rPr>
          <w:rStyle w:val="Kpr"/>
          <w:rFonts w:ascii="Arial" w:hAnsi="Arial" w:cs="Arial"/>
          <w:sz w:val="18"/>
          <w:szCs w:val="18"/>
          <w:shd w:val="clear" w:color="auto" w:fill="FFFFFF"/>
        </w:rPr>
        <w:t>enerjisa</w:t>
      </w:r>
      <w:proofErr w:type="spellEnd"/>
      <w:r w:rsidR="0093216C" w:rsidRPr="0093216C">
        <w:rPr>
          <w:rStyle w:val="Kpr"/>
          <w:rFonts w:ascii="Arial" w:hAnsi="Arial" w:cs="Arial"/>
          <w:sz w:val="18"/>
          <w:szCs w:val="18"/>
          <w:shd w:val="clear" w:color="auto" w:fill="FFFFFF"/>
        </w:rPr>
        <w:t>.com</w:t>
      </w:r>
    </w:p>
    <w:p w:rsidR="00E45D33" w:rsidRDefault="00E45D33" w:rsidP="003F71DF">
      <w:pPr>
        <w:pStyle w:val="ecxmsolistparagraph"/>
        <w:spacing w:after="0"/>
        <w:ind w:left="1702" w:hanging="284"/>
        <w:jc w:val="both"/>
        <w:rPr>
          <w:rFonts w:ascii="Arial" w:hAnsi="Arial" w:cs="Arial"/>
          <w:color w:val="000000"/>
          <w:sz w:val="18"/>
          <w:szCs w:val="18"/>
        </w:rPr>
      </w:pPr>
      <w:r w:rsidRPr="00E45D33">
        <w:rPr>
          <w:rFonts w:ascii="Cambria" w:hAnsi="Cambria"/>
          <w:sz w:val="20"/>
          <w:szCs w:val="20"/>
        </w:rPr>
        <w:t xml:space="preserve">Web </w:t>
      </w:r>
      <w:r w:rsidRPr="00E45D33">
        <w:rPr>
          <w:rFonts w:ascii="Cambria" w:hAnsi="Cambria"/>
          <w:sz w:val="20"/>
          <w:szCs w:val="20"/>
        </w:rPr>
        <w:tab/>
        <w:t>:</w:t>
      </w:r>
      <w:r w:rsidR="003C6545" w:rsidRPr="003C6545">
        <w:t xml:space="preserve"> </w:t>
      </w:r>
      <w:r w:rsidR="003C6545" w:rsidRPr="003C6545">
        <w:rPr>
          <w:rStyle w:val="Kpr"/>
          <w:rFonts w:ascii="Arial" w:hAnsi="Arial" w:cs="Arial"/>
          <w:sz w:val="18"/>
          <w:szCs w:val="18"/>
          <w:shd w:val="clear" w:color="auto" w:fill="FFFFFF"/>
        </w:rPr>
        <w:t>https://www.enerjisa.com.tr</w:t>
      </w:r>
    </w:p>
    <w:p w:rsidR="005A7DB2" w:rsidRPr="00C752AB" w:rsidRDefault="005A7DB2" w:rsidP="003F71DF">
      <w:pPr>
        <w:spacing w:after="0"/>
        <w:ind w:firstLine="709"/>
        <w:jc w:val="both"/>
        <w:rPr>
          <w:rFonts w:ascii="Cambria" w:hAnsi="Cambria"/>
          <w:b/>
          <w:sz w:val="20"/>
          <w:szCs w:val="20"/>
        </w:rPr>
      </w:pP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Tanımlar</w:t>
      </w:r>
    </w:p>
    <w:p w:rsidR="005A7DB2" w:rsidRPr="00C752AB" w:rsidRDefault="005A7DB2" w:rsidP="0081495F">
      <w:pPr>
        <w:ind w:firstLine="709"/>
        <w:jc w:val="both"/>
        <w:rPr>
          <w:rFonts w:ascii="Cambria" w:hAnsi="Cambria"/>
          <w:sz w:val="20"/>
          <w:szCs w:val="20"/>
        </w:rPr>
      </w:pPr>
      <w:r w:rsidRPr="00C752AB">
        <w:rPr>
          <w:rFonts w:ascii="Cambria" w:hAnsi="Cambria"/>
          <w:b/>
          <w:sz w:val="20"/>
          <w:szCs w:val="20"/>
        </w:rPr>
        <w:t>Madde 2-</w:t>
      </w:r>
      <w:r w:rsidRPr="00C752AB">
        <w:rPr>
          <w:rFonts w:ascii="Cambria" w:hAnsi="Cambria"/>
          <w:sz w:val="20"/>
          <w:szCs w:val="20"/>
        </w:rPr>
        <w:t xml:space="preserve"> Bu protokolde geçen;</w:t>
      </w:r>
    </w:p>
    <w:p w:rsidR="00D54922" w:rsidRPr="00D54922" w:rsidRDefault="00D54922" w:rsidP="003F71DF">
      <w:pPr>
        <w:pStyle w:val="ListeParagraf"/>
        <w:numPr>
          <w:ilvl w:val="0"/>
          <w:numId w:val="2"/>
        </w:numPr>
        <w:jc w:val="both"/>
        <w:rPr>
          <w:rFonts w:ascii="Cambria" w:hAnsi="Cambria"/>
          <w:b/>
          <w:sz w:val="20"/>
          <w:szCs w:val="20"/>
        </w:rPr>
      </w:pPr>
      <w:r w:rsidRPr="00D54922">
        <w:rPr>
          <w:rFonts w:ascii="Cambria" w:hAnsi="Cambria"/>
          <w:b/>
          <w:sz w:val="20"/>
          <w:szCs w:val="20"/>
        </w:rPr>
        <w:t xml:space="preserve">BEDAŞ: </w:t>
      </w:r>
      <w:r w:rsidRPr="003C6545">
        <w:rPr>
          <w:rFonts w:ascii="Cambria" w:hAnsi="Cambria"/>
          <w:sz w:val="20"/>
          <w:szCs w:val="20"/>
        </w:rPr>
        <w:t>Bartın Başkent Elektrik Dağıtım A.Ş.</w:t>
      </w:r>
      <w:proofErr w:type="spellStart"/>
      <w:r>
        <w:rPr>
          <w:rFonts w:ascii="Cambria" w:hAnsi="Cambria"/>
          <w:sz w:val="20"/>
          <w:szCs w:val="20"/>
        </w:rPr>
        <w:t>ni</w:t>
      </w:r>
      <w:proofErr w:type="spellEnd"/>
      <w:r>
        <w:rPr>
          <w:rFonts w:ascii="Cambria" w:hAnsi="Cambria"/>
          <w:sz w:val="20"/>
          <w:szCs w:val="20"/>
        </w:rPr>
        <w:t>,</w:t>
      </w:r>
    </w:p>
    <w:p w:rsidR="005A7DB2" w:rsidRPr="0063652B" w:rsidRDefault="005A7DB2" w:rsidP="003F71DF">
      <w:pPr>
        <w:pStyle w:val="ListeParagraf"/>
        <w:numPr>
          <w:ilvl w:val="0"/>
          <w:numId w:val="2"/>
        </w:numPr>
        <w:jc w:val="both"/>
        <w:rPr>
          <w:rFonts w:ascii="Cambria" w:hAnsi="Cambria"/>
          <w:sz w:val="20"/>
          <w:szCs w:val="20"/>
        </w:rPr>
      </w:pPr>
      <w:r w:rsidRPr="0063652B">
        <w:rPr>
          <w:rFonts w:ascii="Cambria" w:hAnsi="Cambria"/>
          <w:b/>
          <w:sz w:val="20"/>
          <w:szCs w:val="20"/>
        </w:rPr>
        <w:t>İşletme:</w:t>
      </w:r>
      <w:r w:rsidR="00B6541A" w:rsidRPr="0063652B">
        <w:rPr>
          <w:rFonts w:ascii="Cambria" w:hAnsi="Cambria"/>
          <w:sz w:val="20"/>
          <w:szCs w:val="20"/>
        </w:rPr>
        <w:t xml:space="preserve"> Proje kapsamında </w:t>
      </w:r>
      <w:r w:rsidR="0063652B" w:rsidRPr="003C6545">
        <w:rPr>
          <w:rFonts w:ascii="Cambria" w:hAnsi="Cambria"/>
          <w:sz w:val="20"/>
          <w:szCs w:val="20"/>
        </w:rPr>
        <w:t>Bartın Başkent Elektrik Dağıtım A.Ş.</w:t>
      </w:r>
      <w:r w:rsidR="0063652B">
        <w:rPr>
          <w:rFonts w:ascii="Cambria" w:hAnsi="Cambria"/>
          <w:sz w:val="20"/>
          <w:szCs w:val="20"/>
        </w:rPr>
        <w:t xml:space="preserve"> </w:t>
      </w:r>
      <w:r w:rsidRPr="0063652B">
        <w:rPr>
          <w:rFonts w:ascii="Cambria" w:hAnsi="Cambria"/>
          <w:sz w:val="20"/>
          <w:szCs w:val="20"/>
        </w:rPr>
        <w:t>tarafından belirlenen, eğitim, yönetim, donanım ve teknik konularda okul yönetimi ile işbirliği yapacak işletmeyi,</w:t>
      </w:r>
    </w:p>
    <w:p w:rsidR="005A7DB2" w:rsidRPr="00C752AB" w:rsidRDefault="005A7DB2" w:rsidP="003C3DE8">
      <w:pPr>
        <w:pStyle w:val="ListeParagraf"/>
        <w:numPr>
          <w:ilvl w:val="0"/>
          <w:numId w:val="2"/>
        </w:numPr>
        <w:jc w:val="both"/>
        <w:rPr>
          <w:rFonts w:ascii="Cambria" w:hAnsi="Cambria"/>
          <w:sz w:val="20"/>
          <w:szCs w:val="20"/>
        </w:rPr>
      </w:pPr>
      <w:r w:rsidRPr="00C752AB">
        <w:rPr>
          <w:rFonts w:ascii="Cambria" w:hAnsi="Cambria"/>
          <w:b/>
          <w:sz w:val="20"/>
          <w:szCs w:val="20"/>
        </w:rPr>
        <w:t>Okul:</w:t>
      </w:r>
      <w:r w:rsidR="0063652B">
        <w:rPr>
          <w:rFonts w:ascii="Cambria" w:hAnsi="Cambria"/>
          <w:b/>
          <w:sz w:val="20"/>
          <w:szCs w:val="20"/>
        </w:rPr>
        <w:t xml:space="preserve"> </w:t>
      </w:r>
      <w:r w:rsidR="003C3DE8" w:rsidRPr="003C3DE8">
        <w:rPr>
          <w:rFonts w:ascii="Cambria" w:hAnsi="Cambria"/>
          <w:sz w:val="20"/>
          <w:szCs w:val="20"/>
        </w:rPr>
        <w:t>Kozcağız Çok Programlı Anadolu Lisesi</w:t>
      </w:r>
      <w:r w:rsidR="0063652B">
        <w:rPr>
          <w:rFonts w:ascii="Cambria" w:hAnsi="Cambria"/>
          <w:sz w:val="20"/>
          <w:szCs w:val="20"/>
        </w:rPr>
        <w:t>ni,</w:t>
      </w:r>
    </w:p>
    <w:p w:rsidR="005A7DB2" w:rsidRPr="00C752AB" w:rsidRDefault="005A7DB2" w:rsidP="003F71DF">
      <w:pPr>
        <w:pStyle w:val="ListeParagraf"/>
        <w:numPr>
          <w:ilvl w:val="0"/>
          <w:numId w:val="2"/>
        </w:numPr>
        <w:jc w:val="both"/>
        <w:rPr>
          <w:rFonts w:ascii="Cambria" w:hAnsi="Cambria"/>
          <w:sz w:val="20"/>
          <w:szCs w:val="20"/>
        </w:rPr>
      </w:pPr>
      <w:r w:rsidRPr="00C752AB">
        <w:rPr>
          <w:rFonts w:ascii="Cambria" w:hAnsi="Cambria"/>
          <w:b/>
          <w:sz w:val="20"/>
          <w:szCs w:val="20"/>
        </w:rPr>
        <w:t xml:space="preserve">İzleme Değerlendirme ve Koordinasyon Kurulu (İDK): </w:t>
      </w:r>
      <w:r w:rsidR="0063652B" w:rsidRPr="003C3DE8">
        <w:rPr>
          <w:rFonts w:ascii="Cambria" w:hAnsi="Cambria"/>
          <w:sz w:val="20"/>
          <w:szCs w:val="20"/>
        </w:rPr>
        <w:t>Kozcağız Çok Programlı Anadolu Lisesi</w:t>
      </w:r>
      <w:r w:rsidR="0063652B">
        <w:rPr>
          <w:rFonts w:ascii="Cambria" w:hAnsi="Cambria"/>
          <w:sz w:val="20"/>
          <w:szCs w:val="20"/>
        </w:rPr>
        <w:t xml:space="preserve"> Müdürü</w:t>
      </w:r>
      <w:r w:rsidRPr="00C752AB">
        <w:rPr>
          <w:rFonts w:ascii="Cambria" w:hAnsi="Cambria"/>
          <w:sz w:val="20"/>
          <w:szCs w:val="20"/>
        </w:rPr>
        <w:t>,</w:t>
      </w:r>
      <w:r w:rsidR="00F9562B">
        <w:rPr>
          <w:rFonts w:ascii="Cambria" w:hAnsi="Cambria"/>
          <w:sz w:val="20"/>
          <w:szCs w:val="20"/>
        </w:rPr>
        <w:t xml:space="preserve"> koordinatör müdür yardımcısı ve </w:t>
      </w:r>
      <w:r w:rsidR="0063652B" w:rsidRPr="003C6545">
        <w:rPr>
          <w:rFonts w:ascii="Cambria" w:hAnsi="Cambria"/>
          <w:sz w:val="20"/>
          <w:szCs w:val="20"/>
        </w:rPr>
        <w:t>Bartın Başkent Elektrik Dağıtım A.Ş.</w:t>
      </w:r>
      <w:r w:rsidR="0063652B">
        <w:rPr>
          <w:rFonts w:ascii="Cambria" w:hAnsi="Cambria"/>
          <w:sz w:val="20"/>
          <w:szCs w:val="20"/>
        </w:rPr>
        <w:t xml:space="preserve">  </w:t>
      </w:r>
      <w:r w:rsidRPr="00C752AB">
        <w:rPr>
          <w:rFonts w:ascii="Cambria" w:hAnsi="Cambria"/>
          <w:sz w:val="20"/>
          <w:szCs w:val="20"/>
        </w:rPr>
        <w:t>Yönetim Kurulu tarafından görevlendirilecek bir üyeden oluşan 3 kişilik kurulu,</w:t>
      </w:r>
    </w:p>
    <w:p w:rsidR="005A7DB2" w:rsidRPr="00C752AB" w:rsidRDefault="005A7DB2" w:rsidP="003F71DF">
      <w:pPr>
        <w:pStyle w:val="ListeParagraf"/>
        <w:numPr>
          <w:ilvl w:val="0"/>
          <w:numId w:val="2"/>
        </w:numPr>
        <w:jc w:val="both"/>
        <w:rPr>
          <w:rFonts w:ascii="Cambria" w:hAnsi="Cambria"/>
          <w:sz w:val="20"/>
          <w:szCs w:val="20"/>
        </w:rPr>
      </w:pPr>
      <w:r w:rsidRPr="00C752AB">
        <w:rPr>
          <w:rFonts w:ascii="Cambria" w:hAnsi="Cambria"/>
          <w:b/>
          <w:sz w:val="20"/>
          <w:szCs w:val="20"/>
        </w:rPr>
        <w:t>Öğretmen:</w:t>
      </w:r>
      <w:r w:rsidRPr="00C752AB">
        <w:rPr>
          <w:rFonts w:ascii="Cambria" w:hAnsi="Cambria"/>
          <w:sz w:val="20"/>
          <w:szCs w:val="20"/>
        </w:rPr>
        <w:t xml:space="preserve"> Mesleki ve teknik eğitim kurumlarında görevli meslek alanı öğretmenleri, uzmanlar ve usta öğreticileri,</w:t>
      </w:r>
    </w:p>
    <w:p w:rsidR="005A7DB2" w:rsidRPr="00C752AB" w:rsidRDefault="005A7DB2" w:rsidP="003F71DF">
      <w:pPr>
        <w:pStyle w:val="ListeParagraf"/>
        <w:numPr>
          <w:ilvl w:val="0"/>
          <w:numId w:val="2"/>
        </w:numPr>
        <w:jc w:val="both"/>
        <w:rPr>
          <w:rFonts w:ascii="Cambria" w:hAnsi="Cambria"/>
          <w:sz w:val="20"/>
          <w:szCs w:val="20"/>
        </w:rPr>
      </w:pPr>
      <w:r w:rsidRPr="00C752AB">
        <w:rPr>
          <w:rFonts w:ascii="Cambria" w:hAnsi="Cambria"/>
          <w:b/>
          <w:sz w:val="20"/>
          <w:szCs w:val="20"/>
        </w:rPr>
        <w:t>Öğrenci:</w:t>
      </w:r>
      <w:r w:rsidRPr="00C752AB">
        <w:rPr>
          <w:rFonts w:ascii="Cambria" w:hAnsi="Cambria"/>
          <w:sz w:val="20"/>
          <w:szCs w:val="20"/>
        </w:rPr>
        <w:t xml:space="preserve"> </w:t>
      </w:r>
      <w:r w:rsidR="00D54922" w:rsidRPr="003C3DE8">
        <w:rPr>
          <w:rFonts w:ascii="Cambria" w:hAnsi="Cambria"/>
          <w:sz w:val="20"/>
          <w:szCs w:val="20"/>
        </w:rPr>
        <w:t>Kozcağız Çok Programlı Anadolu Lisesi</w:t>
      </w:r>
      <w:r w:rsidR="00D54922">
        <w:rPr>
          <w:rFonts w:ascii="Cambria" w:hAnsi="Cambria"/>
          <w:sz w:val="20"/>
          <w:szCs w:val="20"/>
        </w:rPr>
        <w:t xml:space="preserve"> </w:t>
      </w:r>
      <w:r w:rsidRPr="00C752AB">
        <w:rPr>
          <w:rFonts w:ascii="Cambria" w:hAnsi="Cambria"/>
          <w:sz w:val="20"/>
          <w:szCs w:val="20"/>
        </w:rPr>
        <w:t>öğrencilerini,</w:t>
      </w:r>
    </w:p>
    <w:p w:rsidR="005A7DB2" w:rsidRPr="00C752AB" w:rsidRDefault="005A7DB2" w:rsidP="003F71DF">
      <w:pPr>
        <w:pStyle w:val="ListeParagraf"/>
        <w:numPr>
          <w:ilvl w:val="0"/>
          <w:numId w:val="2"/>
        </w:numPr>
        <w:jc w:val="both"/>
        <w:rPr>
          <w:rFonts w:ascii="Cambria" w:hAnsi="Cambria"/>
          <w:sz w:val="20"/>
          <w:szCs w:val="20"/>
        </w:rPr>
      </w:pPr>
      <w:r w:rsidRPr="00C752AB">
        <w:rPr>
          <w:rFonts w:ascii="Cambria" w:hAnsi="Cambria"/>
          <w:b/>
          <w:sz w:val="20"/>
          <w:szCs w:val="20"/>
        </w:rPr>
        <w:t>Teknolojik İşbirliği:</w:t>
      </w:r>
      <w:r w:rsidRPr="00C752AB">
        <w:rPr>
          <w:rFonts w:ascii="Cambria" w:hAnsi="Cambria"/>
          <w:sz w:val="20"/>
          <w:szCs w:val="20"/>
        </w:rPr>
        <w:t xml:space="preserve"> Okullardaki </w:t>
      </w:r>
      <w:proofErr w:type="spellStart"/>
      <w:r w:rsidR="00AF0518" w:rsidRPr="00C752AB">
        <w:rPr>
          <w:rFonts w:ascii="Cambria" w:hAnsi="Cambria"/>
          <w:sz w:val="20"/>
          <w:szCs w:val="20"/>
        </w:rPr>
        <w:t>laboratuvar</w:t>
      </w:r>
      <w:proofErr w:type="spellEnd"/>
      <w:r w:rsidRPr="00C752AB">
        <w:rPr>
          <w:rFonts w:ascii="Cambria" w:hAnsi="Cambria"/>
          <w:sz w:val="20"/>
          <w:szCs w:val="20"/>
        </w:rPr>
        <w:t xml:space="preserve"> ve atölyeler ile buralarda bulunan donanım konusunda işletmenin vereceği desteği,</w:t>
      </w:r>
    </w:p>
    <w:p w:rsidR="005A7DB2" w:rsidRPr="00C752AB" w:rsidRDefault="005A7DB2" w:rsidP="003F71DF">
      <w:pPr>
        <w:pStyle w:val="ListeParagraf"/>
        <w:numPr>
          <w:ilvl w:val="0"/>
          <w:numId w:val="2"/>
        </w:numPr>
        <w:jc w:val="both"/>
        <w:rPr>
          <w:rFonts w:ascii="Cambria" w:hAnsi="Cambria"/>
          <w:sz w:val="20"/>
          <w:szCs w:val="20"/>
        </w:rPr>
      </w:pPr>
      <w:r w:rsidRPr="00C752AB">
        <w:rPr>
          <w:rFonts w:ascii="Cambria" w:hAnsi="Cambria"/>
          <w:b/>
          <w:sz w:val="20"/>
          <w:szCs w:val="20"/>
        </w:rPr>
        <w:t xml:space="preserve">Deneyim Paylaşımı: </w:t>
      </w:r>
      <w:r w:rsidRPr="00C752AB">
        <w:rPr>
          <w:rFonts w:ascii="Cambria" w:hAnsi="Cambria"/>
          <w:sz w:val="20"/>
          <w:szCs w:val="20"/>
        </w:rPr>
        <w:t xml:space="preserve">İşletmelerin, okula giderek ya da iş yerinde öğretmen ve öğrencilere, ilgili meslek alanındaki güncel uygulama ve yeniliklere dair deneyimlerini paylaşmasını, alan tanıtım, konferans, saha inceleme, fuar vb. organizasyonlarda okul ile yapacağı işbirliğini, </w:t>
      </w:r>
    </w:p>
    <w:p w:rsidR="005A7DB2" w:rsidRPr="00C752AB" w:rsidRDefault="005A7DB2" w:rsidP="003F71DF">
      <w:pPr>
        <w:pStyle w:val="ListeParagraf"/>
        <w:numPr>
          <w:ilvl w:val="0"/>
          <w:numId w:val="2"/>
        </w:numPr>
        <w:jc w:val="both"/>
        <w:rPr>
          <w:rFonts w:ascii="Cambria" w:hAnsi="Cambria"/>
          <w:sz w:val="20"/>
          <w:szCs w:val="20"/>
        </w:rPr>
      </w:pPr>
      <w:r w:rsidRPr="00C752AB">
        <w:rPr>
          <w:rFonts w:ascii="Cambria" w:hAnsi="Cambria"/>
          <w:b/>
          <w:sz w:val="20"/>
          <w:szCs w:val="20"/>
        </w:rPr>
        <w:t xml:space="preserve">İstihdam Odaklı İşbirliği: </w:t>
      </w:r>
      <w:r w:rsidRPr="00C752AB">
        <w:rPr>
          <w:rFonts w:ascii="Cambria" w:hAnsi="Cambria"/>
          <w:sz w:val="20"/>
          <w:szCs w:val="20"/>
        </w:rPr>
        <w:t>Öğrencinin, staj başlangıcından istihdam edilmesine kadar geçen süreçte gerçekleştirilen işbirliğini ifade eder.</w:t>
      </w: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Amaç</w:t>
      </w:r>
    </w:p>
    <w:p w:rsidR="005A7DB2" w:rsidRPr="00C752AB" w:rsidRDefault="005A7DB2" w:rsidP="003F71DF">
      <w:pPr>
        <w:ind w:firstLine="709"/>
        <w:jc w:val="both"/>
        <w:rPr>
          <w:rFonts w:ascii="Cambria" w:hAnsi="Cambria"/>
          <w:sz w:val="20"/>
          <w:szCs w:val="20"/>
        </w:rPr>
      </w:pPr>
      <w:r w:rsidRPr="00C752AB">
        <w:rPr>
          <w:rFonts w:ascii="Cambria" w:hAnsi="Cambria"/>
          <w:b/>
          <w:sz w:val="20"/>
          <w:szCs w:val="20"/>
        </w:rPr>
        <w:t>Madde 3–</w:t>
      </w:r>
      <w:r w:rsidR="000A517D">
        <w:rPr>
          <w:rFonts w:ascii="Cambria" w:hAnsi="Cambria"/>
          <w:sz w:val="20"/>
          <w:szCs w:val="20"/>
        </w:rPr>
        <w:t xml:space="preserve"> Bu protokolün amacı; Bartın</w:t>
      </w:r>
      <w:r w:rsidRPr="00C752AB">
        <w:rPr>
          <w:rFonts w:ascii="Cambria" w:hAnsi="Cambria"/>
          <w:sz w:val="20"/>
          <w:szCs w:val="20"/>
        </w:rPr>
        <w:t xml:space="preserve"> İlinde </w:t>
      </w:r>
      <w:r w:rsidR="00D54922" w:rsidRPr="003C3DE8">
        <w:rPr>
          <w:rFonts w:ascii="Cambria" w:hAnsi="Cambria"/>
          <w:sz w:val="20"/>
          <w:szCs w:val="20"/>
        </w:rPr>
        <w:t>Kozca</w:t>
      </w:r>
      <w:r w:rsidR="00D54922">
        <w:rPr>
          <w:rFonts w:ascii="Cambria" w:hAnsi="Cambria"/>
          <w:sz w:val="20"/>
          <w:szCs w:val="20"/>
        </w:rPr>
        <w:t xml:space="preserve">ğız Çok Programlı Anadolu </w:t>
      </w:r>
      <w:r w:rsidR="00DD0E86">
        <w:rPr>
          <w:rFonts w:ascii="Cambria" w:hAnsi="Cambria"/>
          <w:sz w:val="20"/>
          <w:szCs w:val="20"/>
        </w:rPr>
        <w:t xml:space="preserve">Lisesinin </w:t>
      </w:r>
      <w:r w:rsidRPr="00C752AB">
        <w:rPr>
          <w:rFonts w:ascii="Cambria" w:hAnsi="Cambria"/>
          <w:sz w:val="20"/>
          <w:szCs w:val="20"/>
        </w:rPr>
        <w:t xml:space="preserve">eğitsel, sosyal ve ekonomik gereksinimlerinin giderilmesi yolu ile güçlendirilmesi; sektörlerde ihtiyaç duyulan nitelikli işgücünün </w:t>
      </w:r>
      <w:r w:rsidRPr="00C752AB">
        <w:rPr>
          <w:rFonts w:ascii="Cambria" w:hAnsi="Cambria"/>
          <w:i/>
          <w:sz w:val="20"/>
          <w:szCs w:val="20"/>
        </w:rPr>
        <w:t xml:space="preserve">Okul-Sanayi İşbirliği İstanbul Modeli </w:t>
      </w:r>
      <w:r w:rsidRPr="00C752AB">
        <w:rPr>
          <w:rFonts w:ascii="Cambria" w:hAnsi="Cambria"/>
          <w:sz w:val="20"/>
          <w:szCs w:val="20"/>
        </w:rPr>
        <w:t xml:space="preserve">ile en üst düzeyde sağlanmasıdır. </w:t>
      </w:r>
    </w:p>
    <w:p w:rsidR="0044439C" w:rsidRDefault="0044439C" w:rsidP="003F71DF">
      <w:pPr>
        <w:spacing w:after="0"/>
        <w:ind w:firstLine="709"/>
        <w:jc w:val="both"/>
        <w:rPr>
          <w:rFonts w:ascii="Cambria" w:hAnsi="Cambria"/>
          <w:b/>
          <w:sz w:val="20"/>
          <w:szCs w:val="20"/>
        </w:rPr>
      </w:pPr>
    </w:p>
    <w:p w:rsidR="00D54922" w:rsidRDefault="00D54922" w:rsidP="00483BC6">
      <w:pPr>
        <w:spacing w:after="0"/>
        <w:jc w:val="both"/>
        <w:rPr>
          <w:rFonts w:ascii="Cambria" w:hAnsi="Cambria"/>
          <w:b/>
          <w:sz w:val="20"/>
          <w:szCs w:val="20"/>
        </w:rPr>
      </w:pP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lastRenderedPageBreak/>
        <w:t>Kapsam</w:t>
      </w:r>
    </w:p>
    <w:p w:rsidR="005A7DB2" w:rsidRPr="00C752AB" w:rsidRDefault="005A7DB2" w:rsidP="003F71DF">
      <w:pPr>
        <w:ind w:firstLine="709"/>
        <w:jc w:val="both"/>
        <w:rPr>
          <w:rFonts w:ascii="Cambria" w:hAnsi="Cambria"/>
          <w:sz w:val="20"/>
          <w:szCs w:val="20"/>
        </w:rPr>
      </w:pPr>
      <w:r w:rsidRPr="00C752AB">
        <w:rPr>
          <w:rFonts w:ascii="Cambria" w:hAnsi="Cambria"/>
          <w:b/>
          <w:sz w:val="20"/>
          <w:szCs w:val="20"/>
        </w:rPr>
        <w:t>Madde 4–</w:t>
      </w:r>
      <w:r w:rsidRPr="00C752AB">
        <w:rPr>
          <w:rFonts w:ascii="Cambria" w:hAnsi="Cambria"/>
          <w:sz w:val="20"/>
          <w:szCs w:val="20"/>
        </w:rPr>
        <w:t xml:space="preserve">Bu protokol, </w:t>
      </w:r>
      <w:r w:rsidR="00D54922">
        <w:rPr>
          <w:rFonts w:ascii="Cambria" w:hAnsi="Cambria"/>
          <w:sz w:val="20"/>
          <w:szCs w:val="20"/>
        </w:rPr>
        <w:t>BEDAŞ</w:t>
      </w:r>
      <w:r w:rsidR="00CB4F14">
        <w:rPr>
          <w:rFonts w:ascii="Cambria" w:hAnsi="Cambria"/>
          <w:sz w:val="20"/>
          <w:szCs w:val="20"/>
        </w:rPr>
        <w:t xml:space="preserve"> ve </w:t>
      </w:r>
      <w:r w:rsidR="00D54922">
        <w:rPr>
          <w:rFonts w:ascii="Cambria" w:hAnsi="Cambria"/>
          <w:sz w:val="20"/>
          <w:szCs w:val="20"/>
        </w:rPr>
        <w:t xml:space="preserve">BEDAŞ </w:t>
      </w:r>
      <w:r w:rsidRPr="00C752AB">
        <w:rPr>
          <w:rFonts w:ascii="Cambria" w:hAnsi="Cambria"/>
          <w:sz w:val="20"/>
          <w:szCs w:val="20"/>
        </w:rPr>
        <w:t xml:space="preserve">tarafından belirlenen işletmelerin, </w:t>
      </w:r>
      <w:r w:rsidR="00D54922" w:rsidRPr="003C3DE8">
        <w:rPr>
          <w:rFonts w:ascii="Cambria" w:hAnsi="Cambria"/>
          <w:sz w:val="20"/>
          <w:szCs w:val="20"/>
        </w:rPr>
        <w:t>Kozcağız Çok Programlı Anadolu Lisesi</w:t>
      </w:r>
      <w:r w:rsidR="00D54922">
        <w:rPr>
          <w:rFonts w:ascii="Cambria" w:hAnsi="Cambria"/>
          <w:sz w:val="20"/>
          <w:szCs w:val="20"/>
        </w:rPr>
        <w:t xml:space="preserve">ne </w:t>
      </w:r>
      <w:r w:rsidRPr="00C752AB">
        <w:rPr>
          <w:rFonts w:ascii="Cambria" w:hAnsi="Cambria"/>
          <w:sz w:val="20"/>
          <w:szCs w:val="20"/>
        </w:rPr>
        <w:t xml:space="preserve">sağlayacağı; teknolojik altyapı desteğini, deneyim paylaşımını ve istihdam odaklı işbirliğini kapsamaktadır. </w:t>
      </w: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Dayanak</w:t>
      </w:r>
    </w:p>
    <w:p w:rsidR="005A7DB2" w:rsidRPr="00C752AB" w:rsidRDefault="005A7DB2" w:rsidP="003F71DF">
      <w:pPr>
        <w:ind w:firstLine="709"/>
        <w:jc w:val="both"/>
        <w:rPr>
          <w:rFonts w:ascii="Cambria" w:hAnsi="Cambria"/>
          <w:sz w:val="20"/>
          <w:szCs w:val="20"/>
        </w:rPr>
      </w:pPr>
      <w:r w:rsidRPr="00C752AB">
        <w:rPr>
          <w:rFonts w:ascii="Cambria" w:hAnsi="Cambria"/>
          <w:b/>
          <w:sz w:val="20"/>
          <w:szCs w:val="20"/>
        </w:rPr>
        <w:t>Madde 5 –</w:t>
      </w:r>
      <w:r w:rsidRPr="00C752AB">
        <w:rPr>
          <w:rFonts w:ascii="Cambria" w:hAnsi="Cambria"/>
          <w:sz w:val="20"/>
          <w:szCs w:val="20"/>
        </w:rPr>
        <w:t xml:space="preserve"> Bu protokol, 1739 sayılı Millî Eğitim Temel Kanunu, 3308 Sayılı Meslekî Eğitim Kanunu,  652 Sayılı Millî Eğitim Bakanlığının Teşkilat ve Görevleri Hakkında Kanun Hükmünde Kararname, 4904 sayılı Türkiye İş Kurumu Teşkilat Kanunu ve 4447 sayılı İşsizlik Sigortası Kanunu hükümlerine, dayanılarak hazırlanmıştır.</w:t>
      </w: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Tarafların yükümlülükleri</w:t>
      </w:r>
    </w:p>
    <w:p w:rsidR="005A7DB2" w:rsidRPr="00C752AB" w:rsidRDefault="005A7DB2" w:rsidP="003F71DF">
      <w:pPr>
        <w:ind w:firstLine="708"/>
        <w:jc w:val="both"/>
        <w:rPr>
          <w:rFonts w:ascii="Cambria" w:hAnsi="Cambria"/>
          <w:b/>
          <w:sz w:val="20"/>
          <w:szCs w:val="20"/>
        </w:rPr>
      </w:pPr>
      <w:r w:rsidRPr="00C752AB">
        <w:rPr>
          <w:rFonts w:ascii="Cambria" w:hAnsi="Cambria"/>
          <w:b/>
          <w:sz w:val="20"/>
          <w:szCs w:val="20"/>
        </w:rPr>
        <w:t xml:space="preserve">Madde 6 – </w:t>
      </w:r>
      <w:r w:rsidRPr="00C752AB">
        <w:rPr>
          <w:rFonts w:ascii="Cambria" w:hAnsi="Cambria"/>
          <w:sz w:val="20"/>
          <w:szCs w:val="20"/>
        </w:rPr>
        <w:t>Tarafların yükümlülükleri aşağıdaki gibidir:</w:t>
      </w:r>
    </w:p>
    <w:p w:rsidR="0044439C" w:rsidRPr="00483BC6" w:rsidRDefault="00223BBF" w:rsidP="00223BBF">
      <w:pPr>
        <w:pStyle w:val="ListeParagraf"/>
        <w:numPr>
          <w:ilvl w:val="0"/>
          <w:numId w:val="3"/>
        </w:numPr>
        <w:jc w:val="both"/>
        <w:rPr>
          <w:rFonts w:ascii="Cambria" w:hAnsi="Cambria"/>
          <w:sz w:val="20"/>
          <w:szCs w:val="20"/>
        </w:rPr>
      </w:pPr>
      <w:r>
        <w:rPr>
          <w:rFonts w:ascii="Cambria" w:hAnsi="Cambria"/>
          <w:sz w:val="20"/>
          <w:szCs w:val="20"/>
        </w:rPr>
        <w:t>KOZCAĞIZ ÇOK PROGRAMLI</w:t>
      </w:r>
      <w:r w:rsidR="00263834">
        <w:rPr>
          <w:rFonts w:ascii="Cambria" w:hAnsi="Cambria"/>
          <w:sz w:val="20"/>
          <w:szCs w:val="20"/>
        </w:rPr>
        <w:t xml:space="preserve"> ANADOLU LİSESİ</w:t>
      </w:r>
    </w:p>
    <w:p w:rsidR="005A7DB2" w:rsidRPr="00C752AB" w:rsidRDefault="00223BBF" w:rsidP="003F71DF">
      <w:pPr>
        <w:pStyle w:val="ListeParagraf"/>
        <w:numPr>
          <w:ilvl w:val="0"/>
          <w:numId w:val="5"/>
        </w:numPr>
        <w:ind w:left="1560" w:hanging="491"/>
        <w:jc w:val="both"/>
        <w:rPr>
          <w:rFonts w:ascii="Cambria" w:hAnsi="Cambria"/>
          <w:sz w:val="20"/>
          <w:szCs w:val="20"/>
        </w:rPr>
      </w:pPr>
      <w:r>
        <w:rPr>
          <w:rFonts w:ascii="Cambria" w:hAnsi="Cambria"/>
          <w:sz w:val="20"/>
          <w:szCs w:val="20"/>
        </w:rPr>
        <w:t xml:space="preserve">Kozcağız </w:t>
      </w:r>
      <w:r w:rsidRPr="003C3DE8">
        <w:rPr>
          <w:rFonts w:ascii="Cambria" w:hAnsi="Cambria"/>
          <w:sz w:val="20"/>
          <w:szCs w:val="20"/>
        </w:rPr>
        <w:t>Çok Programlı Anadolu Lisesi</w:t>
      </w:r>
      <w:r>
        <w:rPr>
          <w:rFonts w:ascii="Cambria" w:hAnsi="Cambria"/>
          <w:sz w:val="20"/>
          <w:szCs w:val="20"/>
        </w:rPr>
        <w:t xml:space="preserve"> </w:t>
      </w:r>
      <w:r w:rsidR="00AA13CC">
        <w:rPr>
          <w:rFonts w:ascii="Cambria" w:hAnsi="Cambria"/>
          <w:sz w:val="20"/>
          <w:szCs w:val="20"/>
        </w:rPr>
        <w:t xml:space="preserve">Müdürü, </w:t>
      </w:r>
      <w:r w:rsidR="005A7DB2" w:rsidRPr="00C752AB">
        <w:rPr>
          <w:rFonts w:ascii="Cambria" w:hAnsi="Cambria"/>
          <w:sz w:val="20"/>
          <w:szCs w:val="20"/>
        </w:rPr>
        <w:t xml:space="preserve">İzleme, Değerlendirme ve Koordinasyon Kuruluna başkanlık eder. </w:t>
      </w:r>
    </w:p>
    <w:p w:rsidR="005A7DB2" w:rsidRPr="00C752AB" w:rsidRDefault="00223BBF" w:rsidP="003F71DF">
      <w:pPr>
        <w:pStyle w:val="ListeParagraf"/>
        <w:numPr>
          <w:ilvl w:val="0"/>
          <w:numId w:val="5"/>
        </w:numPr>
        <w:ind w:left="1560" w:hanging="491"/>
        <w:jc w:val="both"/>
        <w:rPr>
          <w:rFonts w:ascii="Cambria" w:hAnsi="Cambria"/>
          <w:sz w:val="20"/>
          <w:szCs w:val="20"/>
        </w:rPr>
      </w:pPr>
      <w:proofErr w:type="gramStart"/>
      <w:r>
        <w:rPr>
          <w:rFonts w:ascii="Cambria" w:hAnsi="Cambria"/>
          <w:sz w:val="20"/>
          <w:szCs w:val="20"/>
        </w:rPr>
        <w:t xml:space="preserve">Kozcağız </w:t>
      </w:r>
      <w:r w:rsidRPr="003C3DE8">
        <w:rPr>
          <w:rFonts w:ascii="Cambria" w:hAnsi="Cambria"/>
          <w:sz w:val="20"/>
          <w:szCs w:val="20"/>
        </w:rPr>
        <w:t>Çok Programlı Anadolu Lisesi</w:t>
      </w:r>
      <w:r>
        <w:rPr>
          <w:rFonts w:ascii="Cambria" w:hAnsi="Cambria"/>
          <w:sz w:val="20"/>
          <w:szCs w:val="20"/>
        </w:rPr>
        <w:t xml:space="preserve"> </w:t>
      </w:r>
      <w:r w:rsidR="00AA13CC">
        <w:rPr>
          <w:rFonts w:ascii="Cambria" w:hAnsi="Cambria"/>
          <w:sz w:val="20"/>
          <w:szCs w:val="20"/>
        </w:rPr>
        <w:t>meslek alan ve dallarından (</w:t>
      </w:r>
      <w:r>
        <w:rPr>
          <w:rFonts w:ascii="Cambria" w:hAnsi="Cambria"/>
          <w:sz w:val="20"/>
          <w:szCs w:val="20"/>
        </w:rPr>
        <w:t xml:space="preserve">Elektrik Elektronik Teknolojisi Alanı, </w:t>
      </w:r>
      <w:r w:rsidR="00AA13CC">
        <w:rPr>
          <w:rFonts w:ascii="Cambria" w:hAnsi="Cambria"/>
          <w:sz w:val="20"/>
          <w:szCs w:val="20"/>
        </w:rPr>
        <w:t xml:space="preserve">Muhasebe </w:t>
      </w:r>
      <w:r>
        <w:rPr>
          <w:rFonts w:ascii="Cambria" w:hAnsi="Cambria"/>
          <w:sz w:val="20"/>
          <w:szCs w:val="20"/>
        </w:rPr>
        <w:t xml:space="preserve">ve </w:t>
      </w:r>
      <w:r w:rsidR="00AA13CC">
        <w:rPr>
          <w:rFonts w:ascii="Cambria" w:hAnsi="Cambria"/>
          <w:sz w:val="20"/>
          <w:szCs w:val="20"/>
        </w:rPr>
        <w:t>Fi</w:t>
      </w:r>
      <w:r>
        <w:rPr>
          <w:rFonts w:ascii="Cambria" w:hAnsi="Cambria"/>
          <w:sz w:val="20"/>
          <w:szCs w:val="20"/>
        </w:rPr>
        <w:t>nan</w:t>
      </w:r>
      <w:r w:rsidR="00AA13CC">
        <w:rPr>
          <w:rFonts w:ascii="Cambria" w:hAnsi="Cambria"/>
          <w:sz w:val="20"/>
          <w:szCs w:val="20"/>
        </w:rPr>
        <w:t>sman Alanı,</w:t>
      </w:r>
      <w:r>
        <w:rPr>
          <w:rFonts w:ascii="Cambria" w:hAnsi="Cambria"/>
          <w:sz w:val="20"/>
          <w:szCs w:val="20"/>
        </w:rPr>
        <w:t xml:space="preserve"> Çocuk Gelişimi ve Eğitimi </w:t>
      </w:r>
      <w:r w:rsidR="00AA13CC">
        <w:rPr>
          <w:rFonts w:ascii="Cambria" w:hAnsi="Cambria"/>
          <w:sz w:val="20"/>
          <w:szCs w:val="20"/>
        </w:rPr>
        <w:t xml:space="preserve">Alanı, Bilişim Teknolojileri Alanı) birine veya tümüne </w:t>
      </w:r>
      <w:r w:rsidR="005A7DB2" w:rsidRPr="00C752AB">
        <w:rPr>
          <w:rFonts w:ascii="Cambria" w:hAnsi="Cambria"/>
          <w:sz w:val="20"/>
          <w:szCs w:val="20"/>
        </w:rPr>
        <w:t xml:space="preserve">Destek sağlanacak meslek alanlarını </w:t>
      </w:r>
      <w:r>
        <w:rPr>
          <w:rFonts w:ascii="Cambria" w:hAnsi="Cambria"/>
          <w:sz w:val="20"/>
          <w:szCs w:val="20"/>
        </w:rPr>
        <w:t xml:space="preserve">Kozcağız </w:t>
      </w:r>
      <w:r w:rsidRPr="003C3DE8">
        <w:rPr>
          <w:rFonts w:ascii="Cambria" w:hAnsi="Cambria"/>
          <w:sz w:val="20"/>
          <w:szCs w:val="20"/>
        </w:rPr>
        <w:t>Çok Programlı Anadolu Lisesi</w:t>
      </w:r>
      <w:r>
        <w:rPr>
          <w:rFonts w:ascii="Cambria" w:hAnsi="Cambria"/>
          <w:sz w:val="20"/>
          <w:szCs w:val="20"/>
        </w:rPr>
        <w:t xml:space="preserve"> </w:t>
      </w:r>
      <w:r w:rsidR="00AA13CC">
        <w:rPr>
          <w:rFonts w:ascii="Cambria" w:hAnsi="Cambria"/>
          <w:sz w:val="20"/>
          <w:szCs w:val="20"/>
        </w:rPr>
        <w:t>Müdürü ile B</w:t>
      </w:r>
      <w:r>
        <w:rPr>
          <w:rFonts w:ascii="Cambria" w:hAnsi="Cambria"/>
          <w:sz w:val="20"/>
          <w:szCs w:val="20"/>
        </w:rPr>
        <w:t>EDAŞ</w:t>
      </w:r>
      <w:r w:rsidR="005A7DB2" w:rsidRPr="00C752AB">
        <w:rPr>
          <w:rFonts w:ascii="Cambria" w:hAnsi="Cambria"/>
          <w:sz w:val="20"/>
          <w:szCs w:val="20"/>
        </w:rPr>
        <w:t xml:space="preserve"> </w:t>
      </w:r>
      <w:r w:rsidR="00AA13CC">
        <w:rPr>
          <w:rFonts w:ascii="Cambria" w:hAnsi="Cambria"/>
          <w:sz w:val="20"/>
          <w:szCs w:val="20"/>
        </w:rPr>
        <w:t>yetkilileri, odaya bağlı bir veya bir</w:t>
      </w:r>
      <w:r>
        <w:rPr>
          <w:rFonts w:ascii="Cambria" w:hAnsi="Cambria"/>
          <w:sz w:val="20"/>
          <w:szCs w:val="20"/>
        </w:rPr>
        <w:t>k</w:t>
      </w:r>
      <w:r w:rsidR="00AA13CC">
        <w:rPr>
          <w:rFonts w:ascii="Cambria" w:hAnsi="Cambria"/>
          <w:sz w:val="20"/>
          <w:szCs w:val="20"/>
        </w:rPr>
        <w:t xml:space="preserve">aç </w:t>
      </w:r>
      <w:r>
        <w:rPr>
          <w:rFonts w:ascii="Cambria" w:hAnsi="Cambria"/>
          <w:sz w:val="20"/>
          <w:szCs w:val="20"/>
        </w:rPr>
        <w:t>işletme destek</w:t>
      </w:r>
      <w:r w:rsidR="00AA13CC">
        <w:rPr>
          <w:rFonts w:ascii="Cambria" w:hAnsi="Cambria"/>
          <w:sz w:val="20"/>
          <w:szCs w:val="20"/>
        </w:rPr>
        <w:t xml:space="preserve"> sağlayacak ise, destek alınacak i</w:t>
      </w:r>
      <w:r w:rsidR="00293FB7">
        <w:rPr>
          <w:rFonts w:ascii="Cambria" w:hAnsi="Cambria"/>
          <w:sz w:val="20"/>
          <w:szCs w:val="20"/>
        </w:rPr>
        <w:t>şletme</w:t>
      </w:r>
      <w:r w:rsidR="004A458B">
        <w:rPr>
          <w:rFonts w:ascii="Cambria" w:hAnsi="Cambria"/>
          <w:sz w:val="20"/>
          <w:szCs w:val="20"/>
        </w:rPr>
        <w:t>/</w:t>
      </w:r>
      <w:proofErr w:type="spellStart"/>
      <w:r w:rsidR="004A458B">
        <w:rPr>
          <w:rFonts w:ascii="Cambria" w:hAnsi="Cambria"/>
          <w:sz w:val="20"/>
          <w:szCs w:val="20"/>
        </w:rPr>
        <w:t>ler</w:t>
      </w:r>
      <w:proofErr w:type="spellEnd"/>
      <w:r w:rsidR="004A458B">
        <w:rPr>
          <w:rFonts w:ascii="Cambria" w:hAnsi="Cambria"/>
          <w:sz w:val="20"/>
          <w:szCs w:val="20"/>
        </w:rPr>
        <w:t xml:space="preserve"> </w:t>
      </w:r>
      <w:r w:rsidR="00293FB7">
        <w:rPr>
          <w:rFonts w:ascii="Cambria" w:hAnsi="Cambria"/>
          <w:sz w:val="20"/>
          <w:szCs w:val="20"/>
        </w:rPr>
        <w:t xml:space="preserve">in yetkilisi ile </w:t>
      </w:r>
      <w:r w:rsidR="005A7DB2" w:rsidRPr="00C752AB">
        <w:rPr>
          <w:rFonts w:ascii="Cambria" w:hAnsi="Cambria"/>
          <w:sz w:val="20"/>
          <w:szCs w:val="20"/>
        </w:rPr>
        <w:t>birlikte belirler.</w:t>
      </w:r>
      <w:proofErr w:type="gramEnd"/>
    </w:p>
    <w:p w:rsidR="005A7DB2" w:rsidRDefault="00B95171" w:rsidP="00263834">
      <w:pPr>
        <w:pStyle w:val="ListeParagraf"/>
        <w:numPr>
          <w:ilvl w:val="0"/>
          <w:numId w:val="5"/>
        </w:numPr>
        <w:ind w:left="1560" w:hanging="491"/>
        <w:jc w:val="both"/>
        <w:rPr>
          <w:rFonts w:ascii="Cambria" w:hAnsi="Cambria"/>
          <w:sz w:val="20"/>
          <w:szCs w:val="20"/>
        </w:rPr>
      </w:pPr>
      <w:proofErr w:type="spellStart"/>
      <w:r>
        <w:rPr>
          <w:rFonts w:ascii="Cambria" w:hAnsi="Cambria"/>
          <w:sz w:val="20"/>
          <w:szCs w:val="20"/>
        </w:rPr>
        <w:t>B</w:t>
      </w:r>
      <w:r w:rsidR="00223BBF">
        <w:rPr>
          <w:rFonts w:ascii="Cambria" w:hAnsi="Cambria"/>
          <w:sz w:val="20"/>
          <w:szCs w:val="20"/>
        </w:rPr>
        <w:t>EDAŞ’a</w:t>
      </w:r>
      <w:proofErr w:type="spellEnd"/>
      <w:r w:rsidR="00223BBF">
        <w:rPr>
          <w:rFonts w:ascii="Cambria" w:hAnsi="Cambria"/>
          <w:sz w:val="20"/>
          <w:szCs w:val="20"/>
        </w:rPr>
        <w:t xml:space="preserve"> </w:t>
      </w:r>
      <w:r>
        <w:rPr>
          <w:rFonts w:ascii="Cambria" w:hAnsi="Cambria"/>
          <w:sz w:val="20"/>
          <w:szCs w:val="20"/>
        </w:rPr>
        <w:t>bağlı işletme/</w:t>
      </w:r>
      <w:proofErr w:type="spellStart"/>
      <w:r>
        <w:rPr>
          <w:rFonts w:ascii="Cambria" w:hAnsi="Cambria"/>
          <w:sz w:val="20"/>
          <w:szCs w:val="20"/>
        </w:rPr>
        <w:t>ler</w:t>
      </w:r>
      <w:proofErr w:type="spellEnd"/>
      <w:r>
        <w:rPr>
          <w:rFonts w:ascii="Cambria" w:hAnsi="Cambria"/>
          <w:sz w:val="20"/>
          <w:szCs w:val="20"/>
        </w:rPr>
        <w:t xml:space="preserve"> den destek alınmasını sağlayacak ise </w:t>
      </w:r>
      <w:r w:rsidR="00223BBF">
        <w:rPr>
          <w:rFonts w:ascii="Cambria" w:hAnsi="Cambria"/>
          <w:sz w:val="20"/>
          <w:szCs w:val="20"/>
        </w:rPr>
        <w:t>İşletme–</w:t>
      </w:r>
      <w:r w:rsidR="005A7DB2" w:rsidRPr="00C752AB">
        <w:rPr>
          <w:rFonts w:ascii="Cambria" w:hAnsi="Cambria"/>
          <w:sz w:val="20"/>
          <w:szCs w:val="20"/>
        </w:rPr>
        <w:t xml:space="preserve">okul eşleştirmesini </w:t>
      </w:r>
      <w:r w:rsidR="00223BBF">
        <w:rPr>
          <w:rFonts w:ascii="Cambria" w:hAnsi="Cambria"/>
          <w:sz w:val="20"/>
          <w:szCs w:val="20"/>
        </w:rPr>
        <w:t xml:space="preserve">Kozcağız </w:t>
      </w:r>
      <w:r w:rsidR="00223BBF" w:rsidRPr="003C3DE8">
        <w:rPr>
          <w:rFonts w:ascii="Cambria" w:hAnsi="Cambria"/>
          <w:sz w:val="20"/>
          <w:szCs w:val="20"/>
        </w:rPr>
        <w:t xml:space="preserve">Çok Programlı Anadolu </w:t>
      </w:r>
      <w:r w:rsidR="00AF0518" w:rsidRPr="003C3DE8">
        <w:rPr>
          <w:rFonts w:ascii="Cambria" w:hAnsi="Cambria"/>
          <w:sz w:val="20"/>
          <w:szCs w:val="20"/>
        </w:rPr>
        <w:t>Lisesi</w:t>
      </w:r>
      <w:r w:rsidR="00AF0518">
        <w:rPr>
          <w:rFonts w:ascii="Cambria" w:hAnsi="Cambria"/>
          <w:sz w:val="20"/>
          <w:szCs w:val="20"/>
        </w:rPr>
        <w:t xml:space="preserve"> ve BEDAŞ</w:t>
      </w:r>
      <w:r w:rsidR="00263834">
        <w:rPr>
          <w:rFonts w:ascii="Cambria" w:hAnsi="Cambria"/>
          <w:sz w:val="20"/>
          <w:szCs w:val="20"/>
        </w:rPr>
        <w:t xml:space="preserve"> </w:t>
      </w:r>
      <w:r w:rsidR="005A7DB2" w:rsidRPr="00C752AB">
        <w:rPr>
          <w:rFonts w:ascii="Cambria" w:hAnsi="Cambria"/>
          <w:sz w:val="20"/>
          <w:szCs w:val="20"/>
        </w:rPr>
        <w:t>birlikte gerçekleştirir.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Okul adına tek sorumlu okul müdürüdür, sorumluluğunu devredemez.</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İşletme ile iletişim kanallarının açık tutulmasını sağlar.</w:t>
      </w:r>
    </w:p>
    <w:p w:rsidR="0044439C" w:rsidRPr="00C752AB" w:rsidRDefault="00AF0518" w:rsidP="0044439C">
      <w:pPr>
        <w:pStyle w:val="ListeParagraf"/>
        <w:numPr>
          <w:ilvl w:val="0"/>
          <w:numId w:val="5"/>
        </w:numPr>
        <w:ind w:left="1560" w:hanging="491"/>
        <w:jc w:val="both"/>
        <w:rPr>
          <w:rFonts w:ascii="Cambria" w:hAnsi="Cambria"/>
          <w:sz w:val="20"/>
          <w:szCs w:val="20"/>
        </w:rPr>
      </w:pPr>
      <w:proofErr w:type="spellStart"/>
      <w:r w:rsidRPr="00C752AB">
        <w:rPr>
          <w:rFonts w:ascii="Cambria" w:hAnsi="Cambria"/>
          <w:sz w:val="20"/>
          <w:szCs w:val="20"/>
        </w:rPr>
        <w:t>Laboratuvar</w:t>
      </w:r>
      <w:proofErr w:type="spellEnd"/>
      <w:r w:rsidR="0044439C" w:rsidRPr="00C752AB">
        <w:rPr>
          <w:rFonts w:ascii="Cambria" w:hAnsi="Cambria"/>
          <w:sz w:val="20"/>
          <w:szCs w:val="20"/>
        </w:rPr>
        <w:t>, atölye, teçhizat vb. teknolojik altyapı ihtiyacını işletme</w:t>
      </w:r>
      <w:r w:rsidR="0044439C">
        <w:rPr>
          <w:rFonts w:ascii="Cambria" w:hAnsi="Cambria"/>
          <w:sz w:val="20"/>
          <w:szCs w:val="20"/>
        </w:rPr>
        <w:t>-B</w:t>
      </w:r>
      <w:r w:rsidR="00223BBF">
        <w:rPr>
          <w:rFonts w:ascii="Cambria" w:hAnsi="Cambria"/>
          <w:sz w:val="20"/>
          <w:szCs w:val="20"/>
        </w:rPr>
        <w:t>EDAŞ</w:t>
      </w:r>
      <w:r w:rsidR="0044439C" w:rsidRPr="00C752AB">
        <w:rPr>
          <w:rFonts w:ascii="Cambria" w:hAnsi="Cambria"/>
          <w:sz w:val="20"/>
          <w:szCs w:val="20"/>
        </w:rPr>
        <w:t xml:space="preserve"> ile birlikte tespit eder.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Tespit edilen ihtiyaçların giderilmesine yönelik yol haritasında kendisine düşen sorumluluğu yerine getirir.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İşletmenin sağladığı teknolojik altyapı desteğine ilişkin kazanımlarını raporlaştırarak izleme, değerlendirme ve koordinasyon kuruluna bildirir.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Deneyimlerin paylaşılması kapsamında okulda ya da işyerinde verilmesi planlanan eğitim konularını, işletme ile birlikte belirler.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İşletmenin yönlendirmesi doğrultusunda eğitim takvimini oluşturur.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 xml:space="preserve">İşletme temsilcisinin </w:t>
      </w:r>
      <w:r>
        <w:rPr>
          <w:rFonts w:ascii="Cambria" w:hAnsi="Cambria"/>
          <w:sz w:val="20"/>
          <w:szCs w:val="20"/>
        </w:rPr>
        <w:t>veya B</w:t>
      </w:r>
      <w:r w:rsidR="00223BBF">
        <w:rPr>
          <w:rFonts w:ascii="Cambria" w:hAnsi="Cambria"/>
          <w:sz w:val="20"/>
          <w:szCs w:val="20"/>
        </w:rPr>
        <w:t>EDAŞ</w:t>
      </w:r>
      <w:r>
        <w:rPr>
          <w:rFonts w:ascii="Cambria" w:hAnsi="Cambria"/>
          <w:sz w:val="20"/>
          <w:szCs w:val="20"/>
        </w:rPr>
        <w:t xml:space="preserve"> temsilcisin </w:t>
      </w:r>
      <w:r w:rsidRPr="00C752AB">
        <w:rPr>
          <w:rFonts w:ascii="Cambria" w:hAnsi="Cambria"/>
          <w:sz w:val="20"/>
          <w:szCs w:val="20"/>
        </w:rPr>
        <w:t>öğrenci ve öğretmenlere meslek alanındaki güncel uygulamalara dair vereceği eğitimler için uygun ortam hazırlar.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Yapılan eğitimlerden edinilen kazanımları rapor halinde izleme, değerlendirme ve koordinasyon kuruluna bildirir.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İşletmenin stajyer olarak işe alacağı öğrencileri tespit edebilmesi için gerekli kolaylığı sağlar.</w:t>
      </w:r>
    </w:p>
    <w:p w:rsidR="0044439C" w:rsidRPr="00C752AB" w:rsidRDefault="0044439C" w:rsidP="0044439C">
      <w:pPr>
        <w:pStyle w:val="ListeParagraf"/>
        <w:numPr>
          <w:ilvl w:val="0"/>
          <w:numId w:val="5"/>
        </w:numPr>
        <w:ind w:left="1560" w:hanging="491"/>
        <w:jc w:val="both"/>
        <w:rPr>
          <w:rFonts w:ascii="Cambria" w:hAnsi="Cambria"/>
          <w:sz w:val="20"/>
          <w:szCs w:val="20"/>
        </w:rPr>
      </w:pPr>
      <w:r w:rsidRPr="00C752AB">
        <w:rPr>
          <w:rFonts w:ascii="Cambria" w:hAnsi="Cambria"/>
          <w:sz w:val="20"/>
          <w:szCs w:val="20"/>
        </w:rPr>
        <w:t>İşletme tarafından staja kabul edilen öğrencilerle ilgili resmi iş ve işlemleri ilgili mevzuatı çerçevesinde yürütür.</w:t>
      </w:r>
    </w:p>
    <w:p w:rsidR="00263834" w:rsidRDefault="0044439C" w:rsidP="00263834">
      <w:pPr>
        <w:pStyle w:val="ListeParagraf"/>
        <w:numPr>
          <w:ilvl w:val="0"/>
          <w:numId w:val="5"/>
        </w:numPr>
        <w:ind w:left="1560" w:hanging="491"/>
        <w:jc w:val="both"/>
        <w:rPr>
          <w:rFonts w:ascii="Cambria" w:hAnsi="Cambria"/>
          <w:sz w:val="20"/>
          <w:szCs w:val="20"/>
        </w:rPr>
      </w:pPr>
      <w:r w:rsidRPr="00C752AB">
        <w:rPr>
          <w:rFonts w:ascii="Cambria" w:hAnsi="Cambria"/>
          <w:sz w:val="20"/>
          <w:szCs w:val="20"/>
        </w:rPr>
        <w:t xml:space="preserve">İşbirliği yapılan işletmede staj gören öğrencilerin edindiği kazanımları; bu öğrenciler içerisinden mezuniyet sonrası işletmede istihdam edilenler hakkındaki </w:t>
      </w:r>
      <w:proofErr w:type="gramStart"/>
      <w:r w:rsidRPr="00C752AB">
        <w:rPr>
          <w:rFonts w:ascii="Cambria" w:hAnsi="Cambria"/>
          <w:sz w:val="20"/>
          <w:szCs w:val="20"/>
        </w:rPr>
        <w:t>istatistiki</w:t>
      </w:r>
      <w:proofErr w:type="gramEnd"/>
      <w:r w:rsidRPr="00C752AB">
        <w:rPr>
          <w:rFonts w:ascii="Cambria" w:hAnsi="Cambria"/>
          <w:sz w:val="20"/>
          <w:szCs w:val="20"/>
        </w:rPr>
        <w:t xml:space="preserve"> verileri raporlaştırarak izleme, değerlendirme ve koordinasyon kuruluna bildirir.</w:t>
      </w:r>
    </w:p>
    <w:p w:rsidR="00483BC6" w:rsidRPr="00483BC6" w:rsidRDefault="00483BC6" w:rsidP="00483BC6">
      <w:pPr>
        <w:pStyle w:val="ListeParagraf"/>
        <w:ind w:left="1560"/>
        <w:jc w:val="both"/>
        <w:rPr>
          <w:rFonts w:ascii="Cambria" w:hAnsi="Cambria"/>
          <w:sz w:val="20"/>
          <w:szCs w:val="20"/>
        </w:rPr>
      </w:pPr>
    </w:p>
    <w:p w:rsidR="0044439C" w:rsidRPr="00483BC6" w:rsidRDefault="00483BC6" w:rsidP="00483BC6">
      <w:pPr>
        <w:pStyle w:val="ListeParagraf"/>
        <w:numPr>
          <w:ilvl w:val="0"/>
          <w:numId w:val="3"/>
        </w:numPr>
        <w:jc w:val="both"/>
        <w:rPr>
          <w:rFonts w:ascii="Cambria" w:hAnsi="Cambria"/>
          <w:sz w:val="20"/>
          <w:szCs w:val="20"/>
        </w:rPr>
      </w:pPr>
      <w:r>
        <w:rPr>
          <w:rFonts w:ascii="Cambria" w:hAnsi="Cambria"/>
          <w:sz w:val="20"/>
          <w:szCs w:val="20"/>
        </w:rPr>
        <w:t>BARTIN BAŞKENT ELEKTRİK DAĞITIM A.Ş.</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 xml:space="preserve">İzleme, değerlendirme ve koordinasyon kuruluna kendisini temsilen 1 (bir) üye görevlendirir. </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 xml:space="preserve">Belirlenen meslek alanlarında işbirliği yapılacak işletmeleri tespit eder. </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 xml:space="preserve">İşletme – okul eşleştirmesini </w:t>
      </w:r>
      <w:r w:rsidR="00A154BB">
        <w:rPr>
          <w:rFonts w:ascii="Cambria" w:hAnsi="Cambria"/>
          <w:sz w:val="20"/>
          <w:szCs w:val="20"/>
        </w:rPr>
        <w:t xml:space="preserve">Kozcağız </w:t>
      </w:r>
      <w:r w:rsidR="00A154BB" w:rsidRPr="003C3DE8">
        <w:rPr>
          <w:rFonts w:ascii="Cambria" w:hAnsi="Cambria"/>
          <w:sz w:val="20"/>
          <w:szCs w:val="20"/>
        </w:rPr>
        <w:t>Çok Programlı Anadolu Lisesi</w:t>
      </w:r>
      <w:r w:rsidR="00A154BB">
        <w:rPr>
          <w:rFonts w:ascii="Cambria" w:hAnsi="Cambria"/>
          <w:sz w:val="20"/>
          <w:szCs w:val="20"/>
        </w:rPr>
        <w:t xml:space="preserve"> </w:t>
      </w:r>
      <w:r w:rsidR="00BB1F73">
        <w:rPr>
          <w:rFonts w:ascii="Cambria" w:hAnsi="Cambria"/>
          <w:sz w:val="20"/>
          <w:szCs w:val="20"/>
        </w:rPr>
        <w:t>ve B</w:t>
      </w:r>
      <w:r w:rsidR="00A154BB">
        <w:rPr>
          <w:rFonts w:ascii="Cambria" w:hAnsi="Cambria"/>
          <w:sz w:val="20"/>
          <w:szCs w:val="20"/>
        </w:rPr>
        <w:t>EDAŞ</w:t>
      </w:r>
      <w:r w:rsidR="00BB1F73">
        <w:rPr>
          <w:rFonts w:ascii="Cambria" w:hAnsi="Cambria"/>
          <w:sz w:val="20"/>
          <w:szCs w:val="20"/>
        </w:rPr>
        <w:t xml:space="preserve"> belirler</w:t>
      </w:r>
      <w:r w:rsidRPr="00C752AB">
        <w:rPr>
          <w:rFonts w:ascii="Cambria" w:hAnsi="Cambria"/>
          <w:sz w:val="20"/>
          <w:szCs w:val="20"/>
        </w:rPr>
        <w:t>.</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Teknolojik altyapı desteği verilecek meslek alanlarıyla ilgili yönlendirmede bulunur.</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Teknolojik altyapı işbirliği sürecini takip eder.</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lastRenderedPageBreak/>
        <w:t>Gerektiğinde, üçüncü parti paydaşlar nezdinde kolaylaştırıcı fonksiyon üstlenir.</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 xml:space="preserve">Deneyim paylaşımı ile ilgili olası destek taleplerini karşılar. </w:t>
      </w:r>
    </w:p>
    <w:p w:rsidR="005A7DB2" w:rsidRPr="00C752AB" w:rsidRDefault="00BB1F73" w:rsidP="003F71DF">
      <w:pPr>
        <w:pStyle w:val="ListeParagraf"/>
        <w:numPr>
          <w:ilvl w:val="0"/>
          <w:numId w:val="6"/>
        </w:numPr>
        <w:ind w:left="1560" w:hanging="491"/>
        <w:jc w:val="both"/>
        <w:rPr>
          <w:rFonts w:ascii="Cambria" w:hAnsi="Cambria"/>
          <w:sz w:val="20"/>
          <w:szCs w:val="20"/>
        </w:rPr>
      </w:pPr>
      <w:r>
        <w:rPr>
          <w:rFonts w:ascii="Cambria" w:hAnsi="Cambria"/>
          <w:sz w:val="20"/>
          <w:szCs w:val="20"/>
        </w:rPr>
        <w:t xml:space="preserve">Gerekli durumlarda </w:t>
      </w:r>
      <w:r w:rsidR="00A154BB">
        <w:rPr>
          <w:rFonts w:ascii="Cambria" w:hAnsi="Cambria"/>
          <w:sz w:val="20"/>
          <w:szCs w:val="20"/>
        </w:rPr>
        <w:t xml:space="preserve">Kozcağız </w:t>
      </w:r>
      <w:r w:rsidR="00A154BB" w:rsidRPr="003C3DE8">
        <w:rPr>
          <w:rFonts w:ascii="Cambria" w:hAnsi="Cambria"/>
          <w:sz w:val="20"/>
          <w:szCs w:val="20"/>
        </w:rPr>
        <w:t>Çok Programlı Anadolu Lisesi</w:t>
      </w:r>
      <w:r w:rsidR="00A154BB">
        <w:rPr>
          <w:rFonts w:ascii="Cambria" w:hAnsi="Cambria"/>
          <w:sz w:val="20"/>
          <w:szCs w:val="20"/>
        </w:rPr>
        <w:t xml:space="preserve"> </w:t>
      </w:r>
      <w:r w:rsidR="005A7DB2" w:rsidRPr="00C752AB">
        <w:rPr>
          <w:rFonts w:ascii="Cambria" w:hAnsi="Cambria"/>
          <w:sz w:val="20"/>
          <w:szCs w:val="20"/>
        </w:rPr>
        <w:t>ve işletme arasında hızlandırıcı koordinasyon sağlar.</w:t>
      </w:r>
    </w:p>
    <w:p w:rsidR="005A7DB2" w:rsidRPr="00C752AB" w:rsidRDefault="005A7DB2" w:rsidP="003F71DF">
      <w:pPr>
        <w:pStyle w:val="ListeParagraf"/>
        <w:numPr>
          <w:ilvl w:val="0"/>
          <w:numId w:val="6"/>
        </w:numPr>
        <w:ind w:left="1560" w:hanging="491"/>
        <w:jc w:val="both"/>
        <w:rPr>
          <w:rFonts w:ascii="Cambria" w:hAnsi="Cambria"/>
          <w:sz w:val="20"/>
          <w:szCs w:val="20"/>
        </w:rPr>
      </w:pPr>
      <w:r w:rsidRPr="00C752AB">
        <w:rPr>
          <w:rFonts w:ascii="Cambria" w:hAnsi="Cambria"/>
          <w:sz w:val="20"/>
          <w:szCs w:val="20"/>
        </w:rPr>
        <w:t xml:space="preserve">Staj/beceri eğitimi ile ilgili olası destek taleplerini karşılar. </w:t>
      </w:r>
    </w:p>
    <w:p w:rsidR="005A7DB2" w:rsidRDefault="00A154BB" w:rsidP="003F71DF">
      <w:pPr>
        <w:pStyle w:val="ListeParagraf"/>
        <w:numPr>
          <w:ilvl w:val="0"/>
          <w:numId w:val="6"/>
        </w:numPr>
        <w:spacing w:after="0" w:line="240" w:lineRule="auto"/>
        <w:ind w:left="1560" w:hanging="491"/>
        <w:jc w:val="both"/>
        <w:rPr>
          <w:rFonts w:ascii="Cambria" w:hAnsi="Cambria"/>
          <w:sz w:val="20"/>
          <w:szCs w:val="20"/>
        </w:rPr>
      </w:pPr>
      <w:r>
        <w:rPr>
          <w:rFonts w:ascii="Cambria" w:hAnsi="Cambria"/>
          <w:sz w:val="20"/>
          <w:szCs w:val="20"/>
        </w:rPr>
        <w:t xml:space="preserve">Kozcağız </w:t>
      </w:r>
      <w:r w:rsidRPr="003C3DE8">
        <w:rPr>
          <w:rFonts w:ascii="Cambria" w:hAnsi="Cambria"/>
          <w:sz w:val="20"/>
          <w:szCs w:val="20"/>
        </w:rPr>
        <w:t>Çok Programlı Anadolu Lisesi</w:t>
      </w:r>
      <w:r>
        <w:rPr>
          <w:rFonts w:ascii="Cambria" w:hAnsi="Cambria"/>
          <w:sz w:val="20"/>
          <w:szCs w:val="20"/>
        </w:rPr>
        <w:t xml:space="preserve">nden </w:t>
      </w:r>
      <w:r w:rsidR="005A7DB2" w:rsidRPr="00C752AB">
        <w:rPr>
          <w:rFonts w:ascii="Cambria" w:hAnsi="Cambria"/>
          <w:sz w:val="20"/>
          <w:szCs w:val="20"/>
        </w:rPr>
        <w:t xml:space="preserve">mezun olan öğrencilerin istihdam edilmesi konusunda işletmelere yönlendirilmesini sağlar. </w:t>
      </w:r>
    </w:p>
    <w:p w:rsidR="0044439C" w:rsidRPr="0044439C" w:rsidRDefault="0044439C" w:rsidP="0044439C">
      <w:pPr>
        <w:spacing w:after="0" w:line="240" w:lineRule="auto"/>
        <w:jc w:val="both"/>
        <w:rPr>
          <w:rFonts w:ascii="Cambria" w:hAnsi="Cambria"/>
          <w:sz w:val="20"/>
          <w:szCs w:val="20"/>
        </w:rPr>
      </w:pPr>
    </w:p>
    <w:p w:rsidR="005A7DB2" w:rsidRPr="00C752AB" w:rsidRDefault="005A7DB2" w:rsidP="003F71DF">
      <w:pPr>
        <w:spacing w:after="0" w:line="240" w:lineRule="auto"/>
        <w:ind w:left="1069"/>
        <w:jc w:val="both"/>
        <w:rPr>
          <w:rFonts w:ascii="Cambria" w:hAnsi="Cambria"/>
          <w:sz w:val="20"/>
          <w:szCs w:val="20"/>
        </w:rPr>
      </w:pPr>
    </w:p>
    <w:p w:rsidR="005A7DB2" w:rsidRPr="00C752AB" w:rsidRDefault="00940C35" w:rsidP="003F71DF">
      <w:pPr>
        <w:pStyle w:val="ListeParagraf"/>
        <w:numPr>
          <w:ilvl w:val="0"/>
          <w:numId w:val="3"/>
        </w:numPr>
        <w:jc w:val="both"/>
        <w:rPr>
          <w:rFonts w:ascii="Cambria" w:hAnsi="Cambria"/>
          <w:sz w:val="20"/>
          <w:szCs w:val="20"/>
        </w:rPr>
      </w:pPr>
      <w:r>
        <w:rPr>
          <w:rFonts w:ascii="Cambria" w:hAnsi="Cambria"/>
          <w:sz w:val="20"/>
          <w:szCs w:val="20"/>
        </w:rPr>
        <w:t>İŞLETME</w:t>
      </w:r>
      <w:r w:rsidR="0044439C">
        <w:rPr>
          <w:rFonts w:ascii="Cambria" w:hAnsi="Cambria"/>
          <w:sz w:val="20"/>
          <w:szCs w:val="20"/>
        </w:rPr>
        <w:t xml:space="preserve"> (</w:t>
      </w:r>
      <w:proofErr w:type="spellStart"/>
      <w:r w:rsidR="0044439C">
        <w:rPr>
          <w:rFonts w:ascii="Cambria" w:hAnsi="Cambria"/>
          <w:sz w:val="20"/>
          <w:szCs w:val="20"/>
        </w:rPr>
        <w:t>B</w:t>
      </w:r>
      <w:r w:rsidR="00A154BB">
        <w:rPr>
          <w:rFonts w:ascii="Cambria" w:hAnsi="Cambria"/>
          <w:sz w:val="20"/>
          <w:szCs w:val="20"/>
        </w:rPr>
        <w:t>EDAŞ’</w:t>
      </w:r>
      <w:r w:rsidR="0044439C">
        <w:rPr>
          <w:rFonts w:ascii="Cambria" w:hAnsi="Cambria"/>
          <w:sz w:val="20"/>
          <w:szCs w:val="20"/>
        </w:rPr>
        <w:t>ı</w:t>
      </w:r>
      <w:r w:rsidR="003761FB">
        <w:rPr>
          <w:rFonts w:ascii="Cambria" w:hAnsi="Cambria"/>
          <w:sz w:val="20"/>
          <w:szCs w:val="20"/>
        </w:rPr>
        <w:t>n</w:t>
      </w:r>
      <w:proofErr w:type="spellEnd"/>
      <w:r w:rsidR="003761FB">
        <w:rPr>
          <w:rFonts w:ascii="Cambria" w:hAnsi="Cambria"/>
          <w:sz w:val="20"/>
          <w:szCs w:val="20"/>
        </w:rPr>
        <w:t xml:space="preserve"> kendi </w:t>
      </w:r>
      <w:r w:rsidR="00AF0518">
        <w:rPr>
          <w:rFonts w:ascii="Cambria" w:hAnsi="Cambria"/>
          <w:sz w:val="20"/>
          <w:szCs w:val="20"/>
        </w:rPr>
        <w:t>imkânları</w:t>
      </w:r>
      <w:r w:rsidR="003761FB">
        <w:rPr>
          <w:rFonts w:ascii="Cambria" w:hAnsi="Cambria"/>
          <w:sz w:val="20"/>
          <w:szCs w:val="20"/>
        </w:rPr>
        <w:t xml:space="preserve"> dışında odaya bağlı bir işletmeyi paydaş alması durumunda)</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İşletmenin kendi bünyesinden görevlendireceği 1 (bir) kişi, İzleme, Değerlendirme ve Koordinasyon Kurulu nezdinde meslek örgütü temsilcisine karşı sorumludur.</w:t>
      </w:r>
    </w:p>
    <w:p w:rsidR="005A7DB2" w:rsidRPr="00C752AB" w:rsidRDefault="00AF0518" w:rsidP="003F71DF">
      <w:pPr>
        <w:pStyle w:val="ListeParagraf"/>
        <w:numPr>
          <w:ilvl w:val="0"/>
          <w:numId w:val="8"/>
        </w:numPr>
        <w:ind w:left="1560" w:hanging="491"/>
        <w:jc w:val="both"/>
        <w:rPr>
          <w:rFonts w:ascii="Cambria" w:hAnsi="Cambria"/>
          <w:sz w:val="20"/>
          <w:szCs w:val="20"/>
        </w:rPr>
      </w:pPr>
      <w:proofErr w:type="spellStart"/>
      <w:r w:rsidRPr="00C752AB">
        <w:rPr>
          <w:rFonts w:ascii="Cambria" w:hAnsi="Cambria"/>
          <w:sz w:val="20"/>
          <w:szCs w:val="20"/>
        </w:rPr>
        <w:t>Laboratuvar</w:t>
      </w:r>
      <w:proofErr w:type="spellEnd"/>
      <w:r w:rsidR="005A7DB2" w:rsidRPr="00C752AB">
        <w:rPr>
          <w:rFonts w:ascii="Cambria" w:hAnsi="Cambria"/>
          <w:sz w:val="20"/>
          <w:szCs w:val="20"/>
        </w:rPr>
        <w:t>, atölye, teçhizat vb. teknolojik altyapı ihtiyacını, işbirliği yapılan okul ile birlikte tespit eder.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Tespit edilen ihtiyaçların giderilmesine yönelik yol haritası belirler ve okul ile paylaşır.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 xml:space="preserve">Tespit edilen </w:t>
      </w:r>
      <w:proofErr w:type="spellStart"/>
      <w:r w:rsidR="00AF0518" w:rsidRPr="00C752AB">
        <w:rPr>
          <w:rFonts w:ascii="Cambria" w:hAnsi="Cambria"/>
          <w:sz w:val="20"/>
          <w:szCs w:val="20"/>
        </w:rPr>
        <w:t>laboratuvar</w:t>
      </w:r>
      <w:proofErr w:type="spellEnd"/>
      <w:r w:rsidRPr="00C752AB">
        <w:rPr>
          <w:rFonts w:ascii="Cambria" w:hAnsi="Cambria"/>
          <w:sz w:val="20"/>
          <w:szCs w:val="20"/>
        </w:rPr>
        <w:t>, atölye, teçhizat vb. teknolojik altyapı ihtiyacını belirlenen yol haritası doğrultusunda giderir.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Protokol geçerlilik süresi boyunca teknolojik altyapının güncel tutulması için düzenli olarak izleme gerçekleştirir.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Deneyimlerin paylaşılması kapsamında okulda ya da işyerinde verilmesi planlanan eğitim konularını, işbirliği yapılan okul ile birlikte belirler.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İşbirliği yapılan okul ile birlikte eğitim takvimini oluşturur.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İşyerinde vereceği eğitimler için uygun ortam hazırlar.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Verilecek eğitimlere uygun, konusunda yetkin kişi ya da kişileri görevlendirir.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 xml:space="preserve">Meslek alanındaki öğrenci ve öğretmenlere alan tanıtımı ve saha inceleme faaliyetleri için olanak sağlar. </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Belirleyeceği ölçütlere göre staja kabul edeceği öğrencilerin seçimini gerçekleştirir.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Stajyer öğrencilerin, müfredatla tespit edilmiş kazanımların en az %80’ini edinmesi için gerekli tedbirleri alır.</w:t>
      </w:r>
    </w:p>
    <w:p w:rsidR="005A7DB2" w:rsidRPr="00C752AB" w:rsidRDefault="005A7DB2" w:rsidP="003F71DF">
      <w:pPr>
        <w:pStyle w:val="ListeParagraf"/>
        <w:numPr>
          <w:ilvl w:val="0"/>
          <w:numId w:val="8"/>
        </w:numPr>
        <w:ind w:left="1560" w:hanging="491"/>
        <w:jc w:val="both"/>
        <w:rPr>
          <w:rFonts w:ascii="Cambria" w:hAnsi="Cambria"/>
          <w:sz w:val="20"/>
          <w:szCs w:val="20"/>
        </w:rPr>
      </w:pPr>
      <w:r w:rsidRPr="00C752AB">
        <w:rPr>
          <w:rFonts w:ascii="Cambria" w:hAnsi="Cambria"/>
          <w:sz w:val="20"/>
          <w:szCs w:val="20"/>
        </w:rPr>
        <w:t>Stajyer öğrencilerin, ilgili alanda en iyi şekilde yetiştirilmesi için gereken hassasiyeti gösterir.</w:t>
      </w:r>
    </w:p>
    <w:p w:rsidR="0044439C" w:rsidRPr="00A154BB" w:rsidRDefault="005A7DB2" w:rsidP="00A154BB">
      <w:pPr>
        <w:pStyle w:val="ListeParagraf"/>
        <w:numPr>
          <w:ilvl w:val="0"/>
          <w:numId w:val="8"/>
        </w:numPr>
        <w:ind w:left="1560" w:hanging="491"/>
        <w:jc w:val="both"/>
        <w:rPr>
          <w:rFonts w:ascii="Cambria" w:hAnsi="Cambria"/>
          <w:sz w:val="20"/>
          <w:szCs w:val="20"/>
        </w:rPr>
      </w:pPr>
      <w:r w:rsidRPr="00C752AB">
        <w:rPr>
          <w:rFonts w:ascii="Cambria" w:hAnsi="Cambria"/>
          <w:sz w:val="20"/>
          <w:szCs w:val="20"/>
        </w:rPr>
        <w:t>Bünyesinde staj yapan öğrencilerin istihdamında pozitif ayrımcılık yapar.</w:t>
      </w:r>
    </w:p>
    <w:p w:rsidR="0044439C" w:rsidRDefault="0044439C" w:rsidP="003F71DF">
      <w:pPr>
        <w:spacing w:after="0"/>
        <w:ind w:firstLine="708"/>
        <w:jc w:val="both"/>
        <w:rPr>
          <w:rFonts w:ascii="Cambria" w:hAnsi="Cambria"/>
          <w:b/>
          <w:sz w:val="20"/>
          <w:szCs w:val="20"/>
        </w:rPr>
      </w:pPr>
    </w:p>
    <w:p w:rsidR="005A7DB2" w:rsidRPr="00C752AB" w:rsidRDefault="005A7DB2" w:rsidP="003F71DF">
      <w:pPr>
        <w:spacing w:after="0"/>
        <w:ind w:firstLine="708"/>
        <w:jc w:val="both"/>
        <w:rPr>
          <w:rFonts w:ascii="Cambria" w:hAnsi="Cambria"/>
          <w:b/>
          <w:sz w:val="20"/>
          <w:szCs w:val="20"/>
        </w:rPr>
      </w:pPr>
      <w:proofErr w:type="spellStart"/>
      <w:r w:rsidRPr="00C752AB">
        <w:rPr>
          <w:rFonts w:ascii="Cambria" w:hAnsi="Cambria"/>
          <w:b/>
          <w:sz w:val="20"/>
          <w:szCs w:val="20"/>
        </w:rPr>
        <w:t>İDK’nın</w:t>
      </w:r>
      <w:proofErr w:type="spellEnd"/>
      <w:r w:rsidRPr="00C752AB">
        <w:rPr>
          <w:rFonts w:ascii="Cambria" w:hAnsi="Cambria"/>
          <w:b/>
          <w:sz w:val="20"/>
          <w:szCs w:val="20"/>
        </w:rPr>
        <w:t xml:space="preserve"> Görevi:</w:t>
      </w:r>
    </w:p>
    <w:p w:rsidR="0044439C" w:rsidRPr="00A154BB" w:rsidRDefault="005A7DB2" w:rsidP="003E572D">
      <w:pPr>
        <w:pStyle w:val="ListeParagraf"/>
        <w:ind w:left="0" w:firstLine="709"/>
        <w:contextualSpacing w:val="0"/>
        <w:jc w:val="both"/>
        <w:rPr>
          <w:rFonts w:ascii="Cambria" w:hAnsi="Cambria"/>
          <w:sz w:val="20"/>
          <w:szCs w:val="20"/>
        </w:rPr>
      </w:pPr>
      <w:r w:rsidRPr="00C752AB">
        <w:rPr>
          <w:rFonts w:ascii="Cambria" w:hAnsi="Cambria"/>
          <w:b/>
          <w:sz w:val="20"/>
          <w:szCs w:val="20"/>
        </w:rPr>
        <w:t>Madde 7 –</w:t>
      </w:r>
      <w:r w:rsidRPr="00C752AB">
        <w:rPr>
          <w:rFonts w:ascii="Cambria" w:hAnsi="Cambria"/>
          <w:sz w:val="20"/>
          <w:szCs w:val="20"/>
        </w:rPr>
        <w:t xml:space="preserve">İDK, protokolün uygulanma süreçlerini izlemek, elde edilen kazanımları ve geri bildirim raporlarını değerlendirmek ve taraflar arasındaki koordinasyonu sağlamakla görevlidir. İDK, gerekli gördüğü durumlarda protokol kapsamında belirlenen işletme – okul eşleştirmesini değiştirme, işbirliklerini iptal etme ve yeni işbirlikleri ilave etme yetkisine sahiptir. </w:t>
      </w:r>
    </w:p>
    <w:p w:rsidR="005A7DB2" w:rsidRPr="00C752AB" w:rsidRDefault="005A7DB2" w:rsidP="003F71DF">
      <w:pPr>
        <w:pStyle w:val="ListeParagraf"/>
        <w:ind w:left="0" w:firstLine="709"/>
        <w:jc w:val="both"/>
        <w:rPr>
          <w:rFonts w:ascii="Cambria" w:hAnsi="Cambria"/>
          <w:b/>
          <w:sz w:val="20"/>
          <w:szCs w:val="20"/>
        </w:rPr>
      </w:pPr>
      <w:r w:rsidRPr="00C752AB">
        <w:rPr>
          <w:rFonts w:ascii="Cambria" w:hAnsi="Cambria"/>
          <w:b/>
          <w:sz w:val="20"/>
          <w:szCs w:val="20"/>
        </w:rPr>
        <w:t>Protokolün Uygulanması</w:t>
      </w:r>
    </w:p>
    <w:p w:rsidR="005A7DB2" w:rsidRPr="00C752AB" w:rsidRDefault="005A7DB2" w:rsidP="003F71DF">
      <w:pPr>
        <w:pStyle w:val="ListeParagraf"/>
        <w:ind w:left="0" w:firstLine="709"/>
        <w:jc w:val="both"/>
        <w:rPr>
          <w:rFonts w:ascii="Cambria" w:hAnsi="Cambria"/>
          <w:sz w:val="20"/>
          <w:szCs w:val="20"/>
        </w:rPr>
      </w:pPr>
      <w:r w:rsidRPr="00C752AB">
        <w:rPr>
          <w:rFonts w:ascii="Cambria" w:hAnsi="Cambria"/>
          <w:b/>
          <w:sz w:val="20"/>
          <w:szCs w:val="20"/>
        </w:rPr>
        <w:t xml:space="preserve">Madde 8 – </w:t>
      </w:r>
      <w:r w:rsidRPr="00C752AB">
        <w:rPr>
          <w:rFonts w:ascii="Cambria" w:hAnsi="Cambria"/>
          <w:sz w:val="20"/>
          <w:szCs w:val="20"/>
        </w:rPr>
        <w:t>İşbi</w:t>
      </w:r>
      <w:r w:rsidR="0044439C">
        <w:rPr>
          <w:rFonts w:ascii="Cambria" w:hAnsi="Cambria"/>
          <w:sz w:val="20"/>
          <w:szCs w:val="20"/>
        </w:rPr>
        <w:t>rliği için eşleştirilmiş okul</w:t>
      </w:r>
      <w:r w:rsidRPr="00C752AB">
        <w:rPr>
          <w:rFonts w:ascii="Cambria" w:hAnsi="Cambria"/>
          <w:sz w:val="20"/>
          <w:szCs w:val="20"/>
        </w:rPr>
        <w:t xml:space="preserve"> ve işletmeler, bu protokolle kendilerine verilen sorumlulukları yerine getirmek kaydıyla uygulama esaslarına yönelik kendi aralarında ortak mutabakat metni hazırlayıp imza altına alırlar.</w:t>
      </w: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Genel hükümler</w:t>
      </w:r>
    </w:p>
    <w:p w:rsidR="005A7DB2" w:rsidRPr="00C752AB" w:rsidRDefault="005A7DB2" w:rsidP="003F71DF">
      <w:pPr>
        <w:ind w:firstLine="709"/>
        <w:jc w:val="both"/>
        <w:rPr>
          <w:rFonts w:ascii="Cambria" w:hAnsi="Cambria"/>
          <w:sz w:val="20"/>
          <w:szCs w:val="20"/>
        </w:rPr>
      </w:pPr>
      <w:r w:rsidRPr="00C752AB">
        <w:rPr>
          <w:rFonts w:ascii="Cambria" w:hAnsi="Cambria"/>
          <w:b/>
          <w:sz w:val="20"/>
          <w:szCs w:val="20"/>
        </w:rPr>
        <w:t>Madde 9–</w:t>
      </w:r>
      <w:r w:rsidRPr="00C752AB">
        <w:rPr>
          <w:rFonts w:ascii="Cambria" w:hAnsi="Cambria"/>
          <w:sz w:val="20"/>
          <w:szCs w:val="20"/>
        </w:rPr>
        <w:t xml:space="preserve"> Bu protokole göre yapılacak çalışmalarda protokolde belirtilen hususlar dışındaki konularda, ilgili mevzuat hükümlerine göre işlem yapılır.</w:t>
      </w:r>
    </w:p>
    <w:p w:rsidR="005A7DB2" w:rsidRPr="00C752AB" w:rsidRDefault="005A7DB2" w:rsidP="003F71DF">
      <w:pPr>
        <w:spacing w:after="0"/>
        <w:ind w:firstLine="709"/>
        <w:jc w:val="both"/>
        <w:rPr>
          <w:rFonts w:ascii="Cambria" w:hAnsi="Cambria"/>
          <w:b/>
          <w:sz w:val="20"/>
          <w:szCs w:val="20"/>
        </w:rPr>
      </w:pPr>
      <w:r w:rsidRPr="00C752AB">
        <w:rPr>
          <w:rFonts w:ascii="Cambria" w:hAnsi="Cambria"/>
          <w:b/>
          <w:sz w:val="20"/>
          <w:szCs w:val="20"/>
        </w:rPr>
        <w:t>Protokolün süresi, feshi ve yürürlük</w:t>
      </w:r>
    </w:p>
    <w:p w:rsidR="005A7DB2" w:rsidRPr="00C752AB" w:rsidRDefault="005A7DB2" w:rsidP="003F71DF">
      <w:pPr>
        <w:ind w:firstLine="709"/>
        <w:jc w:val="both"/>
        <w:rPr>
          <w:rFonts w:ascii="Cambria" w:hAnsi="Cambria"/>
          <w:sz w:val="20"/>
          <w:szCs w:val="20"/>
        </w:rPr>
      </w:pPr>
      <w:r w:rsidRPr="00C752AB">
        <w:rPr>
          <w:rFonts w:ascii="Cambria" w:hAnsi="Cambria"/>
          <w:b/>
          <w:sz w:val="20"/>
          <w:szCs w:val="20"/>
        </w:rPr>
        <w:t>Madde 10–</w:t>
      </w:r>
      <w:r w:rsidRPr="00C752AB">
        <w:rPr>
          <w:rFonts w:ascii="Cambria" w:hAnsi="Cambria"/>
          <w:sz w:val="20"/>
          <w:szCs w:val="20"/>
        </w:rPr>
        <w:t xml:space="preserve"> Bu protokol imzalandığı tarihten itibaren yürürlüğe girer ve </w:t>
      </w:r>
      <w:r w:rsidRPr="00C752AB">
        <w:rPr>
          <w:rFonts w:ascii="Cambria" w:hAnsi="Cambria"/>
          <w:b/>
          <w:sz w:val="20"/>
          <w:szCs w:val="20"/>
        </w:rPr>
        <w:t>3 (üç) yıl</w:t>
      </w:r>
      <w:r w:rsidRPr="00C752AB">
        <w:rPr>
          <w:rFonts w:ascii="Cambria" w:hAnsi="Cambria"/>
          <w:sz w:val="20"/>
          <w:szCs w:val="20"/>
        </w:rPr>
        <w:t xml:space="preserve"> boyunca geçerlidir.</w:t>
      </w:r>
    </w:p>
    <w:p w:rsidR="005A7DB2" w:rsidRPr="00C752AB" w:rsidRDefault="005A7DB2" w:rsidP="003F71DF">
      <w:pPr>
        <w:pStyle w:val="ListeParagraf"/>
        <w:numPr>
          <w:ilvl w:val="0"/>
          <w:numId w:val="4"/>
        </w:numPr>
        <w:jc w:val="both"/>
        <w:rPr>
          <w:rFonts w:ascii="Cambria" w:hAnsi="Cambria"/>
          <w:sz w:val="20"/>
          <w:szCs w:val="20"/>
        </w:rPr>
      </w:pPr>
      <w:r w:rsidRPr="00C752AB">
        <w:rPr>
          <w:rFonts w:ascii="Cambria" w:hAnsi="Cambria"/>
          <w:sz w:val="20"/>
          <w:szCs w:val="20"/>
        </w:rPr>
        <w:t>Protokole uyulmadığı hâllerde tarafların karşılıklı olarak önceden bilgi vermeleri şartıyla protokol iptal edilebilir.</w:t>
      </w:r>
    </w:p>
    <w:p w:rsidR="005A7DB2" w:rsidRPr="00C752AB" w:rsidRDefault="005A7DB2" w:rsidP="003F71DF">
      <w:pPr>
        <w:pStyle w:val="ListeParagraf"/>
        <w:numPr>
          <w:ilvl w:val="0"/>
          <w:numId w:val="4"/>
        </w:numPr>
        <w:jc w:val="both"/>
        <w:rPr>
          <w:rFonts w:ascii="Cambria" w:hAnsi="Cambria"/>
          <w:sz w:val="20"/>
          <w:szCs w:val="20"/>
        </w:rPr>
      </w:pPr>
      <w:r w:rsidRPr="00C752AB">
        <w:rPr>
          <w:rFonts w:ascii="Cambria" w:hAnsi="Cambria"/>
          <w:sz w:val="20"/>
          <w:szCs w:val="20"/>
        </w:rPr>
        <w:lastRenderedPageBreak/>
        <w:t>Tarafların talebi hâlinde gerektiğinde karşılıklı mutabakat ile değişiklik ve/veya ek protokoller yapılabilir ve süre uzatılabilir.</w:t>
      </w:r>
    </w:p>
    <w:p w:rsidR="005A7DB2" w:rsidRPr="00C752AB" w:rsidRDefault="005A7DB2" w:rsidP="003F71DF">
      <w:pPr>
        <w:pStyle w:val="ListeParagraf"/>
        <w:numPr>
          <w:ilvl w:val="0"/>
          <w:numId w:val="4"/>
        </w:numPr>
        <w:jc w:val="both"/>
        <w:rPr>
          <w:rFonts w:ascii="Cambria" w:hAnsi="Cambria"/>
          <w:sz w:val="20"/>
          <w:szCs w:val="20"/>
        </w:rPr>
      </w:pPr>
      <w:r w:rsidRPr="00C752AB">
        <w:rPr>
          <w:rFonts w:ascii="Cambria" w:hAnsi="Cambria"/>
          <w:sz w:val="20"/>
          <w:szCs w:val="20"/>
        </w:rPr>
        <w:t>Protokolün süresi bittiğinde taraflardan herhangi birinin talebi olmaması hâlinde bu süre kendiliğinden yenilenir.</w:t>
      </w:r>
    </w:p>
    <w:p w:rsidR="005A7DB2" w:rsidRPr="00C752AB" w:rsidRDefault="005A7DB2" w:rsidP="003F71DF">
      <w:pPr>
        <w:pStyle w:val="ListeParagraf"/>
        <w:numPr>
          <w:ilvl w:val="0"/>
          <w:numId w:val="4"/>
        </w:numPr>
        <w:jc w:val="both"/>
        <w:rPr>
          <w:rFonts w:ascii="Cambria" w:hAnsi="Cambria"/>
          <w:sz w:val="20"/>
          <w:szCs w:val="20"/>
        </w:rPr>
      </w:pPr>
      <w:r w:rsidRPr="00C752AB">
        <w:rPr>
          <w:rFonts w:ascii="Cambria" w:hAnsi="Cambria"/>
          <w:sz w:val="20"/>
          <w:szCs w:val="20"/>
        </w:rPr>
        <w:t>Protokol tarafları, protokolde yer alan yükümlülüklerini ve yetkilerini hiç bir ad altında başka bir gerçek ya da tüzel kişiye devredemez.</w:t>
      </w:r>
    </w:p>
    <w:p w:rsidR="005A7DB2" w:rsidRPr="00C752AB" w:rsidRDefault="005A7DB2" w:rsidP="003F71DF">
      <w:pPr>
        <w:pStyle w:val="ListeParagraf"/>
        <w:numPr>
          <w:ilvl w:val="0"/>
          <w:numId w:val="4"/>
        </w:numPr>
        <w:jc w:val="both"/>
        <w:rPr>
          <w:rFonts w:ascii="Cambria" w:hAnsi="Cambria"/>
          <w:sz w:val="20"/>
          <w:szCs w:val="20"/>
        </w:rPr>
      </w:pPr>
      <w:r w:rsidRPr="00C752AB">
        <w:rPr>
          <w:rFonts w:ascii="Cambria" w:hAnsi="Cambria"/>
          <w:sz w:val="20"/>
          <w:szCs w:val="20"/>
        </w:rPr>
        <w:t xml:space="preserve">Bu protokolün yürütülmesinde çıkacak sorunların çözümünde karşılıklı iyi niyet içerisinde hareket edilmesi esas olup, anlaşmazlık halinde </w:t>
      </w:r>
      <w:r w:rsidR="00B66CA6">
        <w:rPr>
          <w:rFonts w:ascii="Cambria" w:hAnsi="Cambria"/>
          <w:sz w:val="20"/>
          <w:szCs w:val="20"/>
        </w:rPr>
        <w:t>Bartın</w:t>
      </w:r>
      <w:r w:rsidRPr="00C752AB">
        <w:rPr>
          <w:rFonts w:ascii="Cambria" w:hAnsi="Cambria"/>
          <w:sz w:val="20"/>
          <w:szCs w:val="20"/>
        </w:rPr>
        <w:t xml:space="preserve"> mahkemeleri yetkilidir.</w:t>
      </w:r>
    </w:p>
    <w:p w:rsidR="005A7DB2" w:rsidRPr="00C752AB" w:rsidRDefault="005A7DB2" w:rsidP="003F71DF">
      <w:pPr>
        <w:pStyle w:val="ListeParagraf"/>
        <w:numPr>
          <w:ilvl w:val="0"/>
          <w:numId w:val="4"/>
        </w:numPr>
        <w:jc w:val="both"/>
        <w:rPr>
          <w:rFonts w:ascii="Cambria" w:hAnsi="Cambria"/>
          <w:sz w:val="20"/>
          <w:szCs w:val="20"/>
        </w:rPr>
      </w:pPr>
      <w:r w:rsidRPr="00C752AB">
        <w:rPr>
          <w:rFonts w:ascii="Cambria" w:hAnsi="Cambria"/>
          <w:sz w:val="20"/>
          <w:szCs w:val="20"/>
        </w:rPr>
        <w:t xml:space="preserve">Bu protokol 4(dört) sayfa protokol metni ve 10 (on) maddeden ibaret olup üç nüsha olarak düzenlenmiş ve </w:t>
      </w:r>
      <w:proofErr w:type="gramStart"/>
      <w:r w:rsidR="00B66CA6">
        <w:rPr>
          <w:rFonts w:ascii="Cambria" w:hAnsi="Cambria"/>
          <w:b/>
          <w:sz w:val="20"/>
          <w:szCs w:val="20"/>
        </w:rPr>
        <w:t>…</w:t>
      </w:r>
      <w:r w:rsidR="00D116B7">
        <w:rPr>
          <w:rFonts w:ascii="Cambria" w:hAnsi="Cambria"/>
          <w:b/>
          <w:sz w:val="20"/>
          <w:szCs w:val="20"/>
        </w:rPr>
        <w:t>...</w:t>
      </w:r>
      <w:proofErr w:type="gramEnd"/>
      <w:r w:rsidR="00D116B7">
        <w:rPr>
          <w:rFonts w:ascii="Cambria" w:hAnsi="Cambria"/>
          <w:b/>
          <w:sz w:val="20"/>
          <w:szCs w:val="20"/>
        </w:rPr>
        <w:t>/</w:t>
      </w:r>
      <w:r w:rsidR="003E572D">
        <w:rPr>
          <w:rFonts w:ascii="Cambria" w:hAnsi="Cambria"/>
          <w:b/>
          <w:sz w:val="20"/>
          <w:szCs w:val="20"/>
        </w:rPr>
        <w:t>11</w:t>
      </w:r>
      <w:r w:rsidR="00B66CA6">
        <w:rPr>
          <w:rFonts w:ascii="Cambria" w:hAnsi="Cambria"/>
          <w:b/>
          <w:sz w:val="20"/>
          <w:szCs w:val="20"/>
        </w:rPr>
        <w:t>/</w:t>
      </w:r>
      <w:r w:rsidRPr="00C752AB">
        <w:rPr>
          <w:rFonts w:ascii="Cambria" w:hAnsi="Cambria"/>
          <w:b/>
          <w:sz w:val="20"/>
          <w:szCs w:val="20"/>
        </w:rPr>
        <w:t xml:space="preserve"> 201</w:t>
      </w:r>
      <w:r w:rsidR="003E572D">
        <w:rPr>
          <w:rFonts w:ascii="Cambria" w:hAnsi="Cambria"/>
          <w:b/>
          <w:sz w:val="20"/>
          <w:szCs w:val="20"/>
        </w:rPr>
        <w:t xml:space="preserve">7 </w:t>
      </w:r>
      <w:r w:rsidRPr="00C752AB">
        <w:rPr>
          <w:rFonts w:ascii="Cambria" w:hAnsi="Cambria"/>
          <w:sz w:val="20"/>
          <w:szCs w:val="20"/>
        </w:rPr>
        <w:t>tarihinde imzalanmıştır.</w:t>
      </w:r>
    </w:p>
    <w:p w:rsidR="005A7DB2" w:rsidRPr="00C752AB" w:rsidRDefault="005A7DB2" w:rsidP="003F71DF">
      <w:pPr>
        <w:jc w:val="both"/>
        <w:rPr>
          <w:rFonts w:ascii="Cambria" w:hAnsi="Cambria"/>
          <w:sz w:val="20"/>
          <w:szCs w:val="20"/>
        </w:rPr>
      </w:pPr>
    </w:p>
    <w:p w:rsidR="005A7DB2" w:rsidRPr="00C752AB" w:rsidRDefault="005A7DB2" w:rsidP="003F71DF">
      <w:pPr>
        <w:jc w:val="both"/>
        <w:rPr>
          <w:rFonts w:ascii="Cambria" w:hAnsi="Cambria"/>
          <w:sz w:val="20"/>
          <w:szCs w:val="20"/>
        </w:rPr>
      </w:pPr>
    </w:p>
    <w:p w:rsidR="005A7DB2" w:rsidRPr="00C752AB" w:rsidRDefault="005A7DB2" w:rsidP="003F71DF">
      <w:pPr>
        <w:jc w:val="both"/>
        <w:rPr>
          <w:rFonts w:ascii="Cambria" w:hAnsi="Cambria"/>
          <w:sz w:val="20"/>
          <w:szCs w:val="20"/>
        </w:rPr>
      </w:pPr>
    </w:p>
    <w:tbl>
      <w:tblPr>
        <w:tblpPr w:leftFromText="141" w:rightFromText="141"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7"/>
        <w:gridCol w:w="3238"/>
        <w:gridCol w:w="3238"/>
      </w:tblGrid>
      <w:tr w:rsidR="007142EB" w:rsidRPr="00E3429B" w:rsidTr="007142EB">
        <w:tc>
          <w:tcPr>
            <w:tcW w:w="3237" w:type="dxa"/>
            <w:tcBorders>
              <w:top w:val="nil"/>
              <w:left w:val="nil"/>
              <w:bottom w:val="nil"/>
              <w:right w:val="nil"/>
            </w:tcBorders>
          </w:tcPr>
          <w:p w:rsidR="007142EB" w:rsidRPr="00E3429B" w:rsidRDefault="007142EB" w:rsidP="007142EB">
            <w:pPr>
              <w:spacing w:after="0" w:line="240" w:lineRule="auto"/>
              <w:jc w:val="center"/>
              <w:rPr>
                <w:rFonts w:ascii="Cambria" w:hAnsi="Cambria"/>
                <w:sz w:val="20"/>
                <w:szCs w:val="20"/>
              </w:rPr>
            </w:pPr>
          </w:p>
        </w:tc>
        <w:tc>
          <w:tcPr>
            <w:tcW w:w="3238" w:type="dxa"/>
            <w:tcBorders>
              <w:top w:val="nil"/>
              <w:left w:val="nil"/>
              <w:bottom w:val="nil"/>
              <w:right w:val="nil"/>
            </w:tcBorders>
          </w:tcPr>
          <w:p w:rsidR="007142EB" w:rsidRDefault="003440C3" w:rsidP="0000688B">
            <w:pPr>
              <w:spacing w:after="0" w:line="240" w:lineRule="auto"/>
              <w:jc w:val="center"/>
              <w:rPr>
                <w:rFonts w:ascii="Cambria" w:hAnsi="Cambria"/>
                <w:b/>
                <w:sz w:val="20"/>
                <w:szCs w:val="20"/>
              </w:rPr>
            </w:pPr>
            <w:r>
              <w:rPr>
                <w:rFonts w:ascii="Cambria" w:hAnsi="Cambria"/>
                <w:b/>
                <w:sz w:val="20"/>
                <w:szCs w:val="20"/>
              </w:rPr>
              <w:t>Ali Fuat ASLAN</w:t>
            </w:r>
          </w:p>
          <w:p w:rsidR="0000688B" w:rsidRPr="0000688B" w:rsidRDefault="0000688B" w:rsidP="0000688B">
            <w:pPr>
              <w:spacing w:after="0" w:line="240" w:lineRule="auto"/>
              <w:jc w:val="center"/>
              <w:rPr>
                <w:rFonts w:ascii="Cambria" w:hAnsi="Cambria"/>
                <w:b/>
                <w:sz w:val="20"/>
                <w:szCs w:val="20"/>
              </w:rPr>
            </w:pPr>
          </w:p>
          <w:p w:rsidR="007142EB" w:rsidRPr="00E3429B" w:rsidRDefault="003440C3" w:rsidP="007142EB">
            <w:pPr>
              <w:spacing w:after="0" w:line="240" w:lineRule="auto"/>
              <w:jc w:val="center"/>
              <w:rPr>
                <w:rFonts w:ascii="Cambria" w:hAnsi="Cambria"/>
                <w:sz w:val="20"/>
                <w:szCs w:val="20"/>
              </w:rPr>
            </w:pPr>
            <w:r>
              <w:rPr>
                <w:rFonts w:ascii="Cambria" w:hAnsi="Cambria"/>
                <w:sz w:val="20"/>
                <w:szCs w:val="20"/>
              </w:rPr>
              <w:t>Bartın Başkent Elektrik Dağıtım A.Ş. Operasyon Müdürü</w:t>
            </w:r>
          </w:p>
        </w:tc>
        <w:tc>
          <w:tcPr>
            <w:tcW w:w="3238" w:type="dxa"/>
            <w:tcBorders>
              <w:top w:val="nil"/>
              <w:left w:val="nil"/>
              <w:bottom w:val="nil"/>
              <w:right w:val="nil"/>
            </w:tcBorders>
          </w:tcPr>
          <w:p w:rsidR="007142EB" w:rsidRDefault="00116177" w:rsidP="0000688B">
            <w:pPr>
              <w:spacing w:after="0" w:line="240" w:lineRule="auto"/>
              <w:jc w:val="center"/>
              <w:rPr>
                <w:rFonts w:ascii="Cambria" w:hAnsi="Cambria"/>
                <w:b/>
                <w:sz w:val="20"/>
                <w:szCs w:val="20"/>
              </w:rPr>
            </w:pPr>
            <w:r>
              <w:rPr>
                <w:rFonts w:ascii="Cambria" w:hAnsi="Cambria"/>
                <w:b/>
                <w:sz w:val="20"/>
                <w:szCs w:val="20"/>
              </w:rPr>
              <w:t>E</w:t>
            </w:r>
            <w:r w:rsidR="00D65227">
              <w:rPr>
                <w:rFonts w:ascii="Cambria" w:hAnsi="Cambria"/>
                <w:b/>
                <w:sz w:val="20"/>
                <w:szCs w:val="20"/>
              </w:rPr>
              <w:t>nder IŞIKKENT</w:t>
            </w:r>
          </w:p>
          <w:p w:rsidR="0000688B" w:rsidRPr="0000688B" w:rsidRDefault="0000688B" w:rsidP="0000688B">
            <w:pPr>
              <w:spacing w:after="0" w:line="240" w:lineRule="auto"/>
              <w:jc w:val="center"/>
              <w:rPr>
                <w:rFonts w:ascii="Cambria" w:hAnsi="Cambria"/>
                <w:b/>
                <w:sz w:val="20"/>
                <w:szCs w:val="20"/>
              </w:rPr>
            </w:pPr>
          </w:p>
          <w:p w:rsidR="007142EB" w:rsidRPr="00E3429B" w:rsidRDefault="00116177" w:rsidP="007142EB">
            <w:pPr>
              <w:spacing w:after="0" w:line="240" w:lineRule="auto"/>
              <w:jc w:val="center"/>
              <w:rPr>
                <w:rFonts w:ascii="Cambria" w:hAnsi="Cambria"/>
                <w:sz w:val="20"/>
                <w:szCs w:val="20"/>
              </w:rPr>
            </w:pPr>
            <w:r w:rsidRPr="00116177">
              <w:rPr>
                <w:rFonts w:ascii="Cambria" w:hAnsi="Cambria"/>
                <w:sz w:val="20"/>
                <w:szCs w:val="20"/>
              </w:rPr>
              <w:t>Kozcağız Çok Programlı Anadolu Lisesi</w:t>
            </w:r>
            <w:r w:rsidR="003E572D">
              <w:rPr>
                <w:rFonts w:ascii="Cambria" w:hAnsi="Cambria"/>
                <w:sz w:val="20"/>
                <w:szCs w:val="20"/>
              </w:rPr>
              <w:t xml:space="preserve"> </w:t>
            </w:r>
            <w:r w:rsidR="007142EB">
              <w:rPr>
                <w:rFonts w:ascii="Cambria" w:hAnsi="Cambria"/>
                <w:sz w:val="20"/>
                <w:szCs w:val="20"/>
              </w:rPr>
              <w:t>Müdürü</w:t>
            </w:r>
          </w:p>
        </w:tc>
      </w:tr>
    </w:tbl>
    <w:p w:rsidR="005A7DB2" w:rsidRPr="00C752AB" w:rsidRDefault="005A7DB2" w:rsidP="003F71DF">
      <w:pPr>
        <w:jc w:val="both"/>
        <w:rPr>
          <w:rFonts w:ascii="Cambria" w:hAnsi="Cambria"/>
          <w:sz w:val="20"/>
          <w:szCs w:val="20"/>
        </w:rPr>
      </w:pPr>
    </w:p>
    <w:p w:rsidR="00B66CA6" w:rsidRDefault="00B66CA6" w:rsidP="003F71DF">
      <w:r>
        <w:t>Uygun görüşle arz ederim.</w:t>
      </w:r>
      <w:r>
        <w:br/>
        <w:t xml:space="preserve">             </w:t>
      </w:r>
      <w:proofErr w:type="gramStart"/>
      <w:r>
        <w:t>…..</w:t>
      </w:r>
      <w:proofErr w:type="gramEnd"/>
      <w:r>
        <w:t>/</w:t>
      </w:r>
      <w:r w:rsidR="003E572D">
        <w:t>…..</w:t>
      </w:r>
      <w:r>
        <w:t>/201</w:t>
      </w:r>
      <w:r w:rsidR="00D65227">
        <w:t>7</w:t>
      </w:r>
    </w:p>
    <w:p w:rsidR="0000688B" w:rsidRDefault="0000688B" w:rsidP="003F71DF"/>
    <w:p w:rsidR="00B66CA6" w:rsidRDefault="007142EB" w:rsidP="003F71DF">
      <w:r>
        <w:t xml:space="preserve">         Yaşar DEMİR</w:t>
      </w:r>
      <w:r>
        <w:br/>
        <w:t>İl Milli Eğitim Müdürü</w:t>
      </w:r>
    </w:p>
    <w:p w:rsidR="003D3B30" w:rsidRDefault="003D3B30" w:rsidP="003F71DF"/>
    <w:p w:rsidR="00B66CA6" w:rsidRDefault="007142EB" w:rsidP="007142EB">
      <w:pPr>
        <w:jc w:val="center"/>
      </w:pPr>
      <w:r>
        <w:t>OLUR</w:t>
      </w:r>
      <w:r>
        <w:br/>
      </w:r>
      <w:proofErr w:type="gramStart"/>
      <w:r w:rsidR="00D116B7">
        <w:t>.</w:t>
      </w:r>
      <w:r>
        <w:t>….</w:t>
      </w:r>
      <w:proofErr w:type="gramEnd"/>
      <w:r>
        <w:t>/……/201</w:t>
      </w:r>
      <w:r w:rsidR="00D65227">
        <w:t>7</w:t>
      </w:r>
    </w:p>
    <w:p w:rsidR="007142EB" w:rsidRDefault="007142EB" w:rsidP="007142EB">
      <w:pPr>
        <w:jc w:val="center"/>
      </w:pPr>
    </w:p>
    <w:p w:rsidR="007142EB" w:rsidRPr="00C752AB" w:rsidRDefault="007142EB" w:rsidP="007142EB">
      <w:pPr>
        <w:jc w:val="center"/>
      </w:pPr>
      <w:proofErr w:type="spellStart"/>
      <w:r>
        <w:t>Nusret</w:t>
      </w:r>
      <w:proofErr w:type="spellEnd"/>
      <w:r>
        <w:t xml:space="preserve"> DİRİM</w:t>
      </w:r>
      <w:r>
        <w:br/>
        <w:t>Vali</w:t>
      </w:r>
      <w:bookmarkStart w:id="2" w:name="_GoBack"/>
      <w:bookmarkEnd w:id="2"/>
    </w:p>
    <w:sectPr w:rsidR="007142EB" w:rsidRPr="00C752AB" w:rsidSect="00AD7911">
      <w:footerReference w:type="default" r:id="rId9"/>
      <w:pgSz w:w="11906" w:h="16838"/>
      <w:pgMar w:top="1417" w:right="1133" w:bottom="1135" w:left="1276" w:header="708" w:footer="72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33" w:rsidRDefault="006B4C33" w:rsidP="003F71DF">
      <w:pPr>
        <w:spacing w:after="0" w:line="240" w:lineRule="auto"/>
      </w:pPr>
      <w:r>
        <w:separator/>
      </w:r>
    </w:p>
  </w:endnote>
  <w:endnote w:type="continuationSeparator" w:id="1">
    <w:p w:rsidR="006B4C33" w:rsidRDefault="006B4C33" w:rsidP="003F7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B2" w:rsidRDefault="005A7DB2">
    <w:pPr>
      <w:pStyle w:val="Altbilgi"/>
      <w:jc w:val="right"/>
    </w:pPr>
    <w:r>
      <w:t xml:space="preserve">Sayfa </w:t>
    </w:r>
    <w:r w:rsidR="005E73E2">
      <w:rPr>
        <w:b/>
      </w:rPr>
      <w:fldChar w:fldCharType="begin"/>
    </w:r>
    <w:r>
      <w:rPr>
        <w:b/>
      </w:rPr>
      <w:instrText>PAGE</w:instrText>
    </w:r>
    <w:r w:rsidR="005E73E2">
      <w:rPr>
        <w:b/>
      </w:rPr>
      <w:fldChar w:fldCharType="separate"/>
    </w:r>
    <w:r>
      <w:rPr>
        <w:b/>
        <w:noProof/>
      </w:rPr>
      <w:t>1</w:t>
    </w:r>
    <w:r w:rsidR="005E73E2">
      <w:rPr>
        <w:b/>
      </w:rPr>
      <w:fldChar w:fldCharType="end"/>
    </w:r>
    <w:r>
      <w:t xml:space="preserve"> / </w:t>
    </w:r>
    <w:r>
      <w:rPr>
        <w:b/>
        <w:sz w:val="24"/>
        <w:szCs w:val="24"/>
      </w:rPr>
      <w:t>4</w:t>
    </w:r>
  </w:p>
  <w:p w:rsidR="005A7DB2" w:rsidRDefault="005A7DB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B2" w:rsidRPr="003F71DF" w:rsidRDefault="005A7DB2" w:rsidP="003F71DF">
    <w:pPr>
      <w:pStyle w:val="Altbilgi"/>
      <w:jc w:val="right"/>
      <w:rPr>
        <w:rFonts w:ascii="Cambria" w:hAnsi="Cambria"/>
        <w:sz w:val="20"/>
        <w:szCs w:val="18"/>
      </w:rPr>
    </w:pPr>
    <w:r w:rsidRPr="003F71DF">
      <w:rPr>
        <w:rFonts w:ascii="Cambria" w:hAnsi="Cambria"/>
        <w:sz w:val="20"/>
        <w:szCs w:val="18"/>
      </w:rPr>
      <w:t xml:space="preserve">Sayfa </w:t>
    </w:r>
    <w:r w:rsidR="005E73E2" w:rsidRPr="003F71DF">
      <w:rPr>
        <w:rFonts w:ascii="Cambria" w:hAnsi="Cambria"/>
        <w:sz w:val="20"/>
        <w:szCs w:val="18"/>
      </w:rPr>
      <w:fldChar w:fldCharType="begin"/>
    </w:r>
    <w:r w:rsidRPr="003F71DF">
      <w:rPr>
        <w:rFonts w:ascii="Cambria" w:hAnsi="Cambria"/>
        <w:sz w:val="20"/>
        <w:szCs w:val="18"/>
      </w:rPr>
      <w:instrText>PAGE</w:instrText>
    </w:r>
    <w:r w:rsidR="005E73E2" w:rsidRPr="003F71DF">
      <w:rPr>
        <w:rFonts w:ascii="Cambria" w:hAnsi="Cambria"/>
        <w:sz w:val="20"/>
        <w:szCs w:val="18"/>
      </w:rPr>
      <w:fldChar w:fldCharType="separate"/>
    </w:r>
    <w:r w:rsidR="003440C3">
      <w:rPr>
        <w:rFonts w:ascii="Cambria" w:hAnsi="Cambria"/>
        <w:noProof/>
        <w:sz w:val="20"/>
        <w:szCs w:val="18"/>
      </w:rPr>
      <w:t>3</w:t>
    </w:r>
    <w:r w:rsidR="005E73E2" w:rsidRPr="003F71DF">
      <w:rPr>
        <w:rFonts w:ascii="Cambria" w:hAnsi="Cambria"/>
        <w:sz w:val="20"/>
        <w:szCs w:val="18"/>
      </w:rPr>
      <w:fldChar w:fldCharType="end"/>
    </w:r>
    <w:r w:rsidRPr="003F71DF">
      <w:rPr>
        <w:rFonts w:ascii="Cambria" w:hAnsi="Cambria"/>
        <w:sz w:val="20"/>
        <w:szCs w:val="18"/>
      </w:rPr>
      <w:t xml:space="preserve"> /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33" w:rsidRDefault="006B4C33" w:rsidP="003F71DF">
      <w:pPr>
        <w:spacing w:after="0" w:line="240" w:lineRule="auto"/>
      </w:pPr>
      <w:r>
        <w:separator/>
      </w:r>
    </w:p>
  </w:footnote>
  <w:footnote w:type="continuationSeparator" w:id="1">
    <w:p w:rsidR="006B4C33" w:rsidRDefault="006B4C33" w:rsidP="003F71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45D"/>
    <w:multiLevelType w:val="hybridMultilevel"/>
    <w:tmpl w:val="9A621168"/>
    <w:lvl w:ilvl="0" w:tplc="8AEE5A62">
      <w:start w:val="1"/>
      <w:numFmt w:val="lowerLetter"/>
      <w:lvlText w:val="%1)"/>
      <w:lvlJc w:val="left"/>
      <w:pPr>
        <w:ind w:left="349" w:hanging="360"/>
      </w:pPr>
      <w:rPr>
        <w:rFonts w:cs="Times New Roman" w:hint="default"/>
        <w:b w:val="0"/>
        <w:color w:val="000000"/>
      </w:rPr>
    </w:lvl>
    <w:lvl w:ilvl="1" w:tplc="041F0019" w:tentative="1">
      <w:start w:val="1"/>
      <w:numFmt w:val="lowerLetter"/>
      <w:lvlText w:val="%2."/>
      <w:lvlJc w:val="left"/>
      <w:pPr>
        <w:ind w:left="1069" w:hanging="360"/>
      </w:pPr>
      <w:rPr>
        <w:rFonts w:cs="Times New Roman"/>
      </w:rPr>
    </w:lvl>
    <w:lvl w:ilvl="2" w:tplc="041F001B" w:tentative="1">
      <w:start w:val="1"/>
      <w:numFmt w:val="lowerRoman"/>
      <w:lvlText w:val="%3."/>
      <w:lvlJc w:val="right"/>
      <w:pPr>
        <w:ind w:left="1789" w:hanging="180"/>
      </w:pPr>
      <w:rPr>
        <w:rFonts w:cs="Times New Roman"/>
      </w:rPr>
    </w:lvl>
    <w:lvl w:ilvl="3" w:tplc="041F000F" w:tentative="1">
      <w:start w:val="1"/>
      <w:numFmt w:val="decimal"/>
      <w:lvlText w:val="%4."/>
      <w:lvlJc w:val="left"/>
      <w:pPr>
        <w:ind w:left="2509" w:hanging="360"/>
      </w:pPr>
      <w:rPr>
        <w:rFonts w:cs="Times New Roman"/>
      </w:rPr>
    </w:lvl>
    <w:lvl w:ilvl="4" w:tplc="041F0019" w:tentative="1">
      <w:start w:val="1"/>
      <w:numFmt w:val="lowerLetter"/>
      <w:lvlText w:val="%5."/>
      <w:lvlJc w:val="left"/>
      <w:pPr>
        <w:ind w:left="3229" w:hanging="360"/>
      </w:pPr>
      <w:rPr>
        <w:rFonts w:cs="Times New Roman"/>
      </w:rPr>
    </w:lvl>
    <w:lvl w:ilvl="5" w:tplc="041F001B" w:tentative="1">
      <w:start w:val="1"/>
      <w:numFmt w:val="lowerRoman"/>
      <w:lvlText w:val="%6."/>
      <w:lvlJc w:val="right"/>
      <w:pPr>
        <w:ind w:left="3949" w:hanging="180"/>
      </w:pPr>
      <w:rPr>
        <w:rFonts w:cs="Times New Roman"/>
      </w:rPr>
    </w:lvl>
    <w:lvl w:ilvl="6" w:tplc="041F000F" w:tentative="1">
      <w:start w:val="1"/>
      <w:numFmt w:val="decimal"/>
      <w:lvlText w:val="%7."/>
      <w:lvlJc w:val="left"/>
      <w:pPr>
        <w:ind w:left="4669" w:hanging="360"/>
      </w:pPr>
      <w:rPr>
        <w:rFonts w:cs="Times New Roman"/>
      </w:rPr>
    </w:lvl>
    <w:lvl w:ilvl="7" w:tplc="041F0019" w:tentative="1">
      <w:start w:val="1"/>
      <w:numFmt w:val="lowerLetter"/>
      <w:lvlText w:val="%8."/>
      <w:lvlJc w:val="left"/>
      <w:pPr>
        <w:ind w:left="5389" w:hanging="360"/>
      </w:pPr>
      <w:rPr>
        <w:rFonts w:cs="Times New Roman"/>
      </w:rPr>
    </w:lvl>
    <w:lvl w:ilvl="8" w:tplc="041F001B" w:tentative="1">
      <w:start w:val="1"/>
      <w:numFmt w:val="lowerRoman"/>
      <w:lvlText w:val="%9."/>
      <w:lvlJc w:val="right"/>
      <w:pPr>
        <w:ind w:left="6109" w:hanging="180"/>
      </w:pPr>
      <w:rPr>
        <w:rFonts w:cs="Times New Roman"/>
      </w:rPr>
    </w:lvl>
  </w:abstractNum>
  <w:abstractNum w:abstractNumId="1">
    <w:nsid w:val="13CD50B4"/>
    <w:multiLevelType w:val="hybridMultilevel"/>
    <w:tmpl w:val="AE6038B6"/>
    <w:lvl w:ilvl="0" w:tplc="9A7E3E0C">
      <w:start w:val="1"/>
      <w:numFmt w:val="decimal"/>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2">
    <w:nsid w:val="1C5D441A"/>
    <w:multiLevelType w:val="hybridMultilevel"/>
    <w:tmpl w:val="BDE45E26"/>
    <w:lvl w:ilvl="0" w:tplc="9A7E3E0C">
      <w:start w:val="1"/>
      <w:numFmt w:val="decimal"/>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
    <w:nsid w:val="4340310C"/>
    <w:multiLevelType w:val="hybridMultilevel"/>
    <w:tmpl w:val="C01473C2"/>
    <w:lvl w:ilvl="0" w:tplc="9A7E3E0C">
      <w:start w:val="1"/>
      <w:numFmt w:val="decimal"/>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4">
    <w:nsid w:val="4453767B"/>
    <w:multiLevelType w:val="hybridMultilevel"/>
    <w:tmpl w:val="4E9E783C"/>
    <w:lvl w:ilvl="0" w:tplc="9A7E3E0C">
      <w:start w:val="1"/>
      <w:numFmt w:val="decimal"/>
      <w:lvlText w:val="(%1)"/>
      <w:lvlJc w:val="left"/>
      <w:pPr>
        <w:ind w:left="1429" w:hanging="360"/>
      </w:pPr>
      <w:rPr>
        <w:rFonts w:cs="Times New Roman" w:hint="default"/>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5">
    <w:nsid w:val="4B5B35D0"/>
    <w:multiLevelType w:val="hybridMultilevel"/>
    <w:tmpl w:val="A656D12A"/>
    <w:lvl w:ilvl="0" w:tplc="0216627A">
      <w:start w:val="1"/>
      <w:numFmt w:val="lowerLetter"/>
      <w:lvlText w:val="(%1)"/>
      <w:lvlJc w:val="left"/>
      <w:pPr>
        <w:ind w:left="1069" w:hanging="360"/>
      </w:pPr>
      <w:rPr>
        <w:rFonts w:cs="Times New Roman" w:hint="default"/>
        <w:b w:val="0"/>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6">
    <w:nsid w:val="6C4157FA"/>
    <w:multiLevelType w:val="hybridMultilevel"/>
    <w:tmpl w:val="53C63CE6"/>
    <w:lvl w:ilvl="0" w:tplc="0216627A">
      <w:start w:val="1"/>
      <w:numFmt w:val="lowerLetter"/>
      <w:lvlText w:val="(%1)"/>
      <w:lvlJc w:val="left"/>
      <w:pPr>
        <w:ind w:left="1069" w:hanging="360"/>
      </w:pPr>
      <w:rPr>
        <w:rFonts w:cs="Times New Roman" w:hint="default"/>
        <w:b w:val="0"/>
      </w:rPr>
    </w:lvl>
    <w:lvl w:ilvl="1" w:tplc="9A7E3E0C">
      <w:start w:val="1"/>
      <w:numFmt w:val="decimal"/>
      <w:lvlText w:val="(%2)"/>
      <w:lvlJc w:val="left"/>
      <w:pPr>
        <w:ind w:left="1789" w:hanging="360"/>
      </w:pPr>
      <w:rPr>
        <w:rFonts w:cs="Times New Roman" w:hint="default"/>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nsid w:val="6EB84D3C"/>
    <w:multiLevelType w:val="hybridMultilevel"/>
    <w:tmpl w:val="76840F38"/>
    <w:lvl w:ilvl="0" w:tplc="9A7E3E0C">
      <w:start w:val="1"/>
      <w:numFmt w:val="decimal"/>
      <w:lvlText w:val="(%1)"/>
      <w:lvlJc w:val="left"/>
      <w:pPr>
        <w:ind w:left="1429" w:hanging="360"/>
      </w:pPr>
      <w:rPr>
        <w:rFonts w:cs="Times New Roman"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71A7619F"/>
    <w:multiLevelType w:val="hybridMultilevel"/>
    <w:tmpl w:val="D93EC6EA"/>
    <w:lvl w:ilvl="0" w:tplc="0216627A">
      <w:start w:val="1"/>
      <w:numFmt w:val="lowerLetter"/>
      <w:lvlText w:val="(%1)"/>
      <w:lvlJc w:val="left"/>
      <w:pPr>
        <w:ind w:left="1069" w:hanging="360"/>
      </w:pPr>
      <w:rPr>
        <w:rFonts w:cs="Times New Roman" w:hint="default"/>
        <w:b w:val="0"/>
        <w:color w:val="000000"/>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num w:numId="1">
    <w:abstractNumId w:val="0"/>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4"/>
    <w:lvlOverride w:ilvl="0">
      <w:lvl w:ilvl="0" w:tplc="9A7E3E0C">
        <w:start w:val="1"/>
        <w:numFmt w:val="decimal"/>
        <w:suff w:val="space"/>
        <w:lvlText w:val="(%1)"/>
        <w:lvlJc w:val="left"/>
        <w:pPr>
          <w:ind w:left="1429" w:hanging="360"/>
        </w:pPr>
        <w:rPr>
          <w:rFonts w:cs="Times New Roman"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F71DF"/>
    <w:rsid w:val="000003AF"/>
    <w:rsid w:val="000019A5"/>
    <w:rsid w:val="0000688B"/>
    <w:rsid w:val="000329EE"/>
    <w:rsid w:val="00035F79"/>
    <w:rsid w:val="00036163"/>
    <w:rsid w:val="000A517D"/>
    <w:rsid w:val="000B0EE6"/>
    <w:rsid w:val="000E6194"/>
    <w:rsid w:val="00116177"/>
    <w:rsid w:val="00121A88"/>
    <w:rsid w:val="0014141A"/>
    <w:rsid w:val="00151663"/>
    <w:rsid w:val="00181B2D"/>
    <w:rsid w:val="00204206"/>
    <w:rsid w:val="00223BBF"/>
    <w:rsid w:val="00263834"/>
    <w:rsid w:val="00293FB7"/>
    <w:rsid w:val="002F25E6"/>
    <w:rsid w:val="003440C3"/>
    <w:rsid w:val="003738CD"/>
    <w:rsid w:val="003761FB"/>
    <w:rsid w:val="003C3DE8"/>
    <w:rsid w:val="003C6545"/>
    <w:rsid w:val="003D3B30"/>
    <w:rsid w:val="003E572D"/>
    <w:rsid w:val="003F2568"/>
    <w:rsid w:val="003F71DF"/>
    <w:rsid w:val="003F7D88"/>
    <w:rsid w:val="00414D7D"/>
    <w:rsid w:val="0044439C"/>
    <w:rsid w:val="00483BC6"/>
    <w:rsid w:val="004A458B"/>
    <w:rsid w:val="004E5AB6"/>
    <w:rsid w:val="00506937"/>
    <w:rsid w:val="00516171"/>
    <w:rsid w:val="00562421"/>
    <w:rsid w:val="00577788"/>
    <w:rsid w:val="005A3D3B"/>
    <w:rsid w:val="005A7DB2"/>
    <w:rsid w:val="005B4757"/>
    <w:rsid w:val="005E2AD0"/>
    <w:rsid w:val="005E73E2"/>
    <w:rsid w:val="0063652B"/>
    <w:rsid w:val="00692A35"/>
    <w:rsid w:val="006B4C33"/>
    <w:rsid w:val="006F6760"/>
    <w:rsid w:val="007142EB"/>
    <w:rsid w:val="00795409"/>
    <w:rsid w:val="007B03CA"/>
    <w:rsid w:val="0081495F"/>
    <w:rsid w:val="008213A4"/>
    <w:rsid w:val="008276D7"/>
    <w:rsid w:val="008E0F54"/>
    <w:rsid w:val="0093216C"/>
    <w:rsid w:val="00940C35"/>
    <w:rsid w:val="00943519"/>
    <w:rsid w:val="00984F4F"/>
    <w:rsid w:val="009A2BB9"/>
    <w:rsid w:val="009D0E81"/>
    <w:rsid w:val="009F3EF6"/>
    <w:rsid w:val="00A152A9"/>
    <w:rsid w:val="00A154BB"/>
    <w:rsid w:val="00A308A9"/>
    <w:rsid w:val="00AA13CC"/>
    <w:rsid w:val="00AD7911"/>
    <w:rsid w:val="00AF0518"/>
    <w:rsid w:val="00B13768"/>
    <w:rsid w:val="00B30BC5"/>
    <w:rsid w:val="00B62D2F"/>
    <w:rsid w:val="00B6541A"/>
    <w:rsid w:val="00B66CA6"/>
    <w:rsid w:val="00B95171"/>
    <w:rsid w:val="00B9794E"/>
    <w:rsid w:val="00BA25BB"/>
    <w:rsid w:val="00BB1F73"/>
    <w:rsid w:val="00BD4DA9"/>
    <w:rsid w:val="00C04B11"/>
    <w:rsid w:val="00C21294"/>
    <w:rsid w:val="00C35A99"/>
    <w:rsid w:val="00C752AB"/>
    <w:rsid w:val="00C96B7F"/>
    <w:rsid w:val="00CB4F14"/>
    <w:rsid w:val="00D116B7"/>
    <w:rsid w:val="00D453A0"/>
    <w:rsid w:val="00D54922"/>
    <w:rsid w:val="00D65227"/>
    <w:rsid w:val="00D66D7B"/>
    <w:rsid w:val="00D75C22"/>
    <w:rsid w:val="00DD0E86"/>
    <w:rsid w:val="00DD5AC5"/>
    <w:rsid w:val="00DF2CF6"/>
    <w:rsid w:val="00E3429B"/>
    <w:rsid w:val="00E45D33"/>
    <w:rsid w:val="00ED5603"/>
    <w:rsid w:val="00F060EF"/>
    <w:rsid w:val="00F9562B"/>
    <w:rsid w:val="00FB751B"/>
    <w:rsid w:val="00FC5E90"/>
    <w:rsid w:val="00FD7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79"/>
    <w:pPr>
      <w:spacing w:after="200" w:line="276" w:lineRule="auto"/>
    </w:pPr>
  </w:style>
  <w:style w:type="paragraph" w:styleId="Balk1">
    <w:name w:val="heading 1"/>
    <w:basedOn w:val="Normal"/>
    <w:next w:val="Normal"/>
    <w:link w:val="Balk1Char"/>
    <w:uiPriority w:val="99"/>
    <w:qFormat/>
    <w:rsid w:val="003F71DF"/>
    <w:pPr>
      <w:keepNext/>
      <w:keepLines/>
      <w:spacing w:before="480" w:after="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F71DF"/>
    <w:rPr>
      <w:rFonts w:ascii="Cambria" w:hAnsi="Cambria" w:cs="Times New Roman"/>
      <w:b/>
      <w:bCs/>
      <w:color w:val="365F91"/>
      <w:sz w:val="28"/>
      <w:szCs w:val="28"/>
      <w:lang w:eastAsia="tr-TR"/>
    </w:rPr>
  </w:style>
  <w:style w:type="table" w:styleId="TabloKlavuzu">
    <w:name w:val="Table Grid"/>
    <w:basedOn w:val="NormalTablo"/>
    <w:uiPriority w:val="99"/>
    <w:rsid w:val="003F71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3F71DF"/>
    <w:pPr>
      <w:ind w:left="720"/>
      <w:contextualSpacing/>
    </w:pPr>
  </w:style>
  <w:style w:type="paragraph" w:customStyle="1" w:styleId="ecxmsonormal">
    <w:name w:val="ecxmsonormal"/>
    <w:basedOn w:val="Normal"/>
    <w:uiPriority w:val="99"/>
    <w:rsid w:val="003F71DF"/>
    <w:pPr>
      <w:spacing w:after="324" w:line="240" w:lineRule="auto"/>
    </w:pPr>
    <w:rPr>
      <w:rFonts w:ascii="Times New Roman" w:hAnsi="Times New Roman"/>
      <w:sz w:val="24"/>
      <w:szCs w:val="24"/>
    </w:rPr>
  </w:style>
  <w:style w:type="paragraph" w:customStyle="1" w:styleId="ecxmsolistparagraph">
    <w:name w:val="ecxmsolistparagraph"/>
    <w:basedOn w:val="Normal"/>
    <w:uiPriority w:val="99"/>
    <w:rsid w:val="003F71DF"/>
    <w:pPr>
      <w:spacing w:after="324" w:line="240" w:lineRule="auto"/>
    </w:pPr>
    <w:rPr>
      <w:rFonts w:ascii="Times New Roman" w:hAnsi="Times New Roman"/>
      <w:sz w:val="24"/>
      <w:szCs w:val="24"/>
    </w:rPr>
  </w:style>
  <w:style w:type="paragraph" w:styleId="stbilgi">
    <w:name w:val="header"/>
    <w:basedOn w:val="Normal"/>
    <w:link w:val="stbilgiChar"/>
    <w:uiPriority w:val="99"/>
    <w:semiHidden/>
    <w:rsid w:val="003F71D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3F71DF"/>
    <w:rPr>
      <w:rFonts w:eastAsia="Times New Roman" w:cs="Times New Roman"/>
      <w:lang w:eastAsia="tr-TR"/>
    </w:rPr>
  </w:style>
  <w:style w:type="paragraph" w:styleId="Altbilgi">
    <w:name w:val="footer"/>
    <w:basedOn w:val="Normal"/>
    <w:link w:val="AltbilgiChar"/>
    <w:uiPriority w:val="99"/>
    <w:rsid w:val="003F71DF"/>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3F71DF"/>
    <w:rPr>
      <w:rFonts w:eastAsia="Times New Roman" w:cs="Times New Roman"/>
      <w:lang w:eastAsia="tr-TR"/>
    </w:rPr>
  </w:style>
  <w:style w:type="paragraph" w:styleId="BalonMetni">
    <w:name w:val="Balloon Text"/>
    <w:basedOn w:val="Normal"/>
    <w:link w:val="BalonMetniChar"/>
    <w:uiPriority w:val="99"/>
    <w:semiHidden/>
    <w:unhideWhenUsed/>
    <w:rsid w:val="005161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6171"/>
    <w:rPr>
      <w:rFonts w:ascii="Tahoma" w:hAnsi="Tahoma" w:cs="Tahoma"/>
      <w:sz w:val="16"/>
      <w:szCs w:val="16"/>
    </w:rPr>
  </w:style>
  <w:style w:type="character" w:styleId="Kpr">
    <w:name w:val="Hyperlink"/>
    <w:basedOn w:val="VarsaylanParagrafYazTipi"/>
    <w:uiPriority w:val="99"/>
    <w:unhideWhenUsed/>
    <w:rsid w:val="00E45D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1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4@meb.k12.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1254</Words>
  <Characters>8643</Characters>
  <Application>Microsoft Office Word</Application>
  <DocSecurity>0</DocSecurity>
  <Lines>72</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Progressive</Company>
  <LinksUpToDate>false</LinksUpToDate>
  <CharactersWithSpaces>9878</CharactersWithSpaces>
  <SharedDoc>false</SharedDoc>
  <HLinks>
    <vt:vector size="12" baseType="variant">
      <vt:variant>
        <vt:i4>2424917</vt:i4>
      </vt:variant>
      <vt:variant>
        <vt:i4>3</vt:i4>
      </vt:variant>
      <vt:variant>
        <vt:i4>0</vt:i4>
      </vt:variant>
      <vt:variant>
        <vt:i4>5</vt:i4>
      </vt:variant>
      <vt:variant>
        <vt:lpwstr>mailto:info@bartintso.org.tr</vt:lpwstr>
      </vt:variant>
      <vt:variant>
        <vt:lpwstr/>
      </vt:variant>
      <vt:variant>
        <vt:i4>3342418</vt:i4>
      </vt:variant>
      <vt:variant>
        <vt:i4>0</vt:i4>
      </vt:variant>
      <vt:variant>
        <vt:i4>0</vt:i4>
      </vt:variant>
      <vt:variant>
        <vt:i4>5</vt:i4>
      </vt:variant>
      <vt:variant>
        <vt:lpwstr>mailto:281644@meb.k12.tr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pc</dc:creator>
  <cp:lastModifiedBy>user</cp:lastModifiedBy>
  <cp:revision>8</cp:revision>
  <cp:lastPrinted>2016-11-22T08:32:00Z</cp:lastPrinted>
  <dcterms:created xsi:type="dcterms:W3CDTF">2016-11-26T09:08:00Z</dcterms:created>
  <dcterms:modified xsi:type="dcterms:W3CDTF">2017-11-20T10:45:00Z</dcterms:modified>
</cp:coreProperties>
</file>